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AE86" w14:textId="1B518414" w:rsidR="00D76A17" w:rsidRPr="00D76A17" w:rsidRDefault="000F08BD" w:rsidP="000F08BD">
      <w:pPr>
        <w:spacing w:after="0" w:line="240" w:lineRule="auto"/>
        <w:contextualSpacing/>
        <w:rPr>
          <w:rFonts w:ascii="Raleway" w:hAnsi="Raleway" w:cstheme="minorHAnsi"/>
          <w:sz w:val="22"/>
          <w:szCs w:val="22"/>
        </w:rPr>
      </w:pPr>
      <w:r>
        <w:rPr>
          <w:noProof/>
        </w:rPr>
        <w:drawing>
          <wp:anchor distT="0" distB="0" distL="114300" distR="114300" simplePos="0" relativeHeight="251659264" behindDoc="0" locked="0" layoutInCell="1" allowOverlap="1" wp14:anchorId="2144C17E" wp14:editId="73FA3BA7">
            <wp:simplePos x="0" y="0"/>
            <wp:positionH relativeFrom="page">
              <wp:posOffset>21265</wp:posOffset>
            </wp:positionH>
            <wp:positionV relativeFrom="page">
              <wp:posOffset>10828</wp:posOffset>
            </wp:positionV>
            <wp:extent cx="7770303" cy="1447409"/>
            <wp:effectExtent l="0" t="0" r="2540" b="635"/>
            <wp:wrapSquare wrapText="bothSides"/>
            <wp:docPr id="2078697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97793"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70303" cy="1447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0A1C4" w14:textId="77777777" w:rsidR="001A3949" w:rsidRDefault="001A3949" w:rsidP="000F08BD">
      <w:pPr>
        <w:spacing w:after="0" w:line="240" w:lineRule="auto"/>
        <w:contextualSpacing/>
        <w:rPr>
          <w:rFonts w:ascii="Raleway" w:eastAsia="Calibri" w:hAnsi="Raleway" w:cstheme="minorHAnsi"/>
          <w:b/>
          <w:sz w:val="22"/>
          <w:szCs w:val="22"/>
        </w:rPr>
      </w:pPr>
    </w:p>
    <w:p w14:paraId="2E158365" w14:textId="2812ECBC" w:rsidR="000F08BD" w:rsidRPr="002724EA" w:rsidRDefault="000F08BD" w:rsidP="000F08BD">
      <w:pPr>
        <w:spacing w:after="0" w:line="240" w:lineRule="auto"/>
        <w:contextualSpacing/>
        <w:rPr>
          <w:rFonts w:ascii="Raleway" w:eastAsia="Calibri" w:hAnsi="Raleway" w:cstheme="minorHAnsi"/>
          <w:b/>
          <w:sz w:val="28"/>
          <w:szCs w:val="28"/>
        </w:rPr>
      </w:pPr>
      <w:bookmarkStart w:id="0" w:name="_Hlk204693397"/>
      <w:r w:rsidRPr="002724EA">
        <w:rPr>
          <w:rFonts w:ascii="Raleway" w:eastAsia="Calibri" w:hAnsi="Raleway" w:cstheme="minorHAnsi"/>
          <w:b/>
          <w:sz w:val="28"/>
          <w:szCs w:val="28"/>
        </w:rPr>
        <w:t>Sample Contract Language for Property Managers</w:t>
      </w:r>
    </w:p>
    <w:bookmarkEnd w:id="0"/>
    <w:p w14:paraId="39C56CBC" w14:textId="77777777" w:rsidR="000F08BD" w:rsidRPr="00D76A17" w:rsidRDefault="000F08BD" w:rsidP="000F08BD">
      <w:pPr>
        <w:spacing w:after="0" w:line="240" w:lineRule="auto"/>
        <w:contextualSpacing/>
        <w:rPr>
          <w:rFonts w:ascii="Raleway" w:hAnsi="Raleway" w:cstheme="minorHAnsi"/>
          <w:b/>
          <w:bCs/>
          <w:sz w:val="22"/>
          <w:szCs w:val="22"/>
        </w:rPr>
      </w:pPr>
    </w:p>
    <w:p w14:paraId="325A25D9" w14:textId="7B28583C" w:rsidR="00D76A17" w:rsidRPr="001A3949" w:rsidRDefault="00D76A17" w:rsidP="000F08BD">
      <w:pPr>
        <w:spacing w:after="0" w:line="240" w:lineRule="auto"/>
        <w:rPr>
          <w:rFonts w:ascii="Raleway" w:hAnsi="Raleway"/>
          <w:i/>
          <w:iCs/>
          <w:sz w:val="22"/>
          <w:szCs w:val="22"/>
        </w:rPr>
      </w:pPr>
      <w:r w:rsidRPr="001A3949">
        <w:rPr>
          <w:rFonts w:ascii="Raleway" w:hAnsi="Raleway"/>
          <w:i/>
          <w:iCs/>
          <w:sz w:val="22"/>
          <w:szCs w:val="22"/>
        </w:rPr>
        <w:t>The contract language below is designed to assist property managers if they hire an outside landscape contractor to transition their areas of nonfunctional lawns into new, water-wise landscapes. The contract language has been adapted from agreements developed by the California Landscape Contractors Association and the U.S. Environmental Protection Agency’s WaterSense program.</w:t>
      </w:r>
    </w:p>
    <w:p w14:paraId="0402F201" w14:textId="77777777" w:rsidR="000F08BD" w:rsidRPr="001A3949" w:rsidRDefault="000F08BD" w:rsidP="000F08BD">
      <w:pPr>
        <w:spacing w:after="0" w:line="240" w:lineRule="auto"/>
        <w:rPr>
          <w:rFonts w:ascii="Raleway" w:hAnsi="Raleway"/>
          <w:i/>
          <w:iCs/>
          <w:sz w:val="22"/>
          <w:szCs w:val="22"/>
        </w:rPr>
      </w:pPr>
    </w:p>
    <w:p w14:paraId="637D9B65" w14:textId="701949B6" w:rsidR="00D76A17" w:rsidRPr="006A376D" w:rsidRDefault="00D76A17" w:rsidP="000F08BD">
      <w:pPr>
        <w:spacing w:after="0" w:line="240" w:lineRule="auto"/>
        <w:contextualSpacing/>
        <w:rPr>
          <w:rFonts w:ascii="Raleway" w:hAnsi="Raleway" w:cstheme="minorHAnsi"/>
          <w:i/>
          <w:iCs/>
          <w:sz w:val="22"/>
          <w:szCs w:val="22"/>
        </w:rPr>
      </w:pPr>
      <w:r w:rsidRPr="001A3949">
        <w:rPr>
          <w:rFonts w:ascii="Raleway" w:hAnsi="Raleway" w:cstheme="minorHAnsi"/>
          <w:i/>
          <w:iCs/>
          <w:sz w:val="22"/>
          <w:szCs w:val="22"/>
        </w:rPr>
        <w:t>Contract details may change depending on the site's condition, climate, and the scope of the work being done. It is not designed to be comprehensive, but to provide an overview of details to include or discuss with the landscape contractor.</w:t>
      </w:r>
    </w:p>
    <w:p w14:paraId="7488AA3C" w14:textId="77777777" w:rsidR="006A376D" w:rsidRPr="006649F9" w:rsidRDefault="00A65749" w:rsidP="006A376D">
      <w:r>
        <w:rPr>
          <w:noProof/>
        </w:rPr>
        <w:pict w14:anchorId="5CFD17D8">
          <v:rect id="_x0000_i1026" alt="" style="width:468pt;height:.05pt;mso-width-percent:0;mso-height-percent:0;mso-width-percent:0;mso-height-percent:0" o:hralign="center" o:hrstd="t" o:hr="t" fillcolor="#a0a0a0" stroked="f"/>
        </w:pict>
      </w:r>
    </w:p>
    <w:p w14:paraId="64BF4DB4" w14:textId="77777777" w:rsidR="00D76A17" w:rsidRDefault="00D76A17" w:rsidP="000F08BD">
      <w:pPr>
        <w:spacing w:after="0" w:line="240" w:lineRule="auto"/>
        <w:contextualSpacing/>
        <w:rPr>
          <w:rFonts w:ascii="Raleway" w:hAnsi="Raleway" w:cstheme="minorHAnsi"/>
          <w:b/>
          <w:bCs/>
          <w:sz w:val="22"/>
          <w:szCs w:val="22"/>
        </w:rPr>
      </w:pPr>
      <w:r w:rsidRPr="00D76A17">
        <w:rPr>
          <w:rFonts w:ascii="Raleway" w:hAnsi="Raleway" w:cstheme="minorHAnsi"/>
          <w:b/>
          <w:bCs/>
          <w:sz w:val="22"/>
          <w:szCs w:val="22"/>
        </w:rPr>
        <w:t>SAMPLE CONTRACT LANGUAGE FOR THE INSTALLATION OF WATER-WISE LANDSCAPES</w:t>
      </w:r>
    </w:p>
    <w:p w14:paraId="3CCCA3DE" w14:textId="77777777" w:rsidR="000F08BD" w:rsidRPr="00D76A17" w:rsidRDefault="000F08BD" w:rsidP="000F08BD">
      <w:pPr>
        <w:spacing w:after="0" w:line="240" w:lineRule="auto"/>
        <w:contextualSpacing/>
        <w:rPr>
          <w:rFonts w:ascii="Raleway" w:hAnsi="Raleway" w:cstheme="minorHAnsi"/>
          <w:b/>
          <w:bCs/>
          <w:sz w:val="22"/>
          <w:szCs w:val="22"/>
        </w:rPr>
      </w:pPr>
    </w:p>
    <w:p w14:paraId="1A14CE55" w14:textId="07375CF6" w:rsidR="00D76A17" w:rsidRPr="00D76A17" w:rsidRDefault="00D76A17" w:rsidP="000F08BD">
      <w:pPr>
        <w:pStyle w:val="ListParagraph"/>
        <w:numPr>
          <w:ilvl w:val="0"/>
          <w:numId w:val="1"/>
        </w:numPr>
        <w:spacing w:after="0" w:line="240" w:lineRule="auto"/>
        <w:rPr>
          <w:rFonts w:ascii="Raleway" w:eastAsia="Times New Roman" w:hAnsi="Raleway" w:cstheme="minorHAnsi"/>
          <w:color w:val="000000"/>
          <w:kern w:val="0"/>
          <w:sz w:val="22"/>
          <w:szCs w:val="22"/>
          <w14:ligatures w14:val="none"/>
        </w:rPr>
      </w:pPr>
      <w:r w:rsidRPr="00D76A17">
        <w:rPr>
          <w:rFonts w:ascii="Raleway" w:eastAsia="Times New Roman" w:hAnsi="Raleway" w:cstheme="minorHAnsi"/>
          <w:color w:val="000000"/>
          <w:kern w:val="0"/>
          <w:sz w:val="22"/>
          <w:szCs w:val="22"/>
          <w14:ligatures w14:val="none"/>
        </w:rPr>
        <w:t xml:space="preserve">Contractor shall be solely responsible for </w:t>
      </w:r>
      <w:r>
        <w:rPr>
          <w:rFonts w:ascii="Raleway" w:eastAsia="Times New Roman" w:hAnsi="Raleway" w:cstheme="minorHAnsi"/>
          <w:color w:val="000000"/>
          <w:kern w:val="0"/>
          <w:sz w:val="22"/>
          <w:szCs w:val="22"/>
          <w14:ligatures w14:val="none"/>
        </w:rPr>
        <w:t>the performance of the work, the maintenance of the worksite, the care and storage of materials, and the observance</w:t>
      </w:r>
      <w:r w:rsidRPr="00D76A17">
        <w:rPr>
          <w:rFonts w:ascii="Raleway" w:eastAsia="Times New Roman" w:hAnsi="Raleway" w:cstheme="minorHAnsi"/>
          <w:color w:val="000000"/>
          <w:kern w:val="0"/>
          <w:sz w:val="22"/>
          <w:szCs w:val="22"/>
          <w14:ligatures w14:val="none"/>
        </w:rPr>
        <w:t xml:space="preserve"> of safety in the execution of the work. All activities shall be conducted in compliance with local municipal and public water system codes, as well as with best management practices as specified in the Assembly Bill 1572 guidance.</w:t>
      </w:r>
    </w:p>
    <w:p w14:paraId="2B3C417C" w14:textId="64C2B3A2" w:rsidR="00D76A17" w:rsidRPr="00D76A17" w:rsidRDefault="00D76A17" w:rsidP="000F08BD">
      <w:pPr>
        <w:pStyle w:val="p1"/>
        <w:numPr>
          <w:ilvl w:val="0"/>
          <w:numId w:val="1"/>
        </w:numPr>
        <w:rPr>
          <w:rFonts w:ascii="Raleway" w:hAnsi="Raleway" w:cstheme="minorHAnsi"/>
          <w:sz w:val="22"/>
          <w:szCs w:val="22"/>
        </w:rPr>
      </w:pPr>
      <w:r w:rsidRPr="00D76A17">
        <w:rPr>
          <w:rFonts w:ascii="Raleway" w:hAnsi="Raleway" w:cstheme="minorHAnsi"/>
          <w:sz w:val="22"/>
          <w:szCs w:val="22"/>
        </w:rPr>
        <w:t xml:space="preserve">Special care and attention will be given to protect existing trees during the removal of </w:t>
      </w:r>
      <w:r>
        <w:rPr>
          <w:rFonts w:ascii="Raleway" w:hAnsi="Raleway" w:cstheme="minorHAnsi"/>
          <w:sz w:val="22"/>
          <w:szCs w:val="22"/>
        </w:rPr>
        <w:t xml:space="preserve">the </w:t>
      </w:r>
      <w:r w:rsidRPr="00D76A17">
        <w:rPr>
          <w:rFonts w:ascii="Raleway" w:hAnsi="Raleway" w:cstheme="minorHAnsi"/>
          <w:sz w:val="22"/>
          <w:szCs w:val="22"/>
        </w:rPr>
        <w:t>surrounding lawn, including the protection of the tree’s roots, the use of physical barriers to protect trunks, the avoidance of soil compaction within the critical root zone, and supplemental irrigation during the transition period to maintain tree health.</w:t>
      </w:r>
    </w:p>
    <w:p w14:paraId="41A90B23" w14:textId="77777777" w:rsidR="00D76A17" w:rsidRPr="00D76A17" w:rsidRDefault="00D76A17" w:rsidP="000F08BD">
      <w:pPr>
        <w:pStyle w:val="p1"/>
        <w:numPr>
          <w:ilvl w:val="0"/>
          <w:numId w:val="1"/>
        </w:numPr>
        <w:rPr>
          <w:rFonts w:ascii="Raleway" w:hAnsi="Raleway" w:cstheme="minorHAnsi"/>
          <w:sz w:val="22"/>
          <w:szCs w:val="22"/>
        </w:rPr>
      </w:pPr>
      <w:r w:rsidRPr="00D76A17">
        <w:rPr>
          <w:rFonts w:ascii="Raleway" w:hAnsi="Raleway" w:cstheme="minorHAnsi"/>
          <w:sz w:val="22"/>
          <w:szCs w:val="22"/>
        </w:rPr>
        <w:t>The topsoil will be evaluated to ensure that it is of sufficient quantity and quality to support the new landscape. If deficiencies are found, compost and soil amendments shall be added to improve structure, fertility, and water-holding capacity.</w:t>
      </w:r>
    </w:p>
    <w:p w14:paraId="0D1D166F" w14:textId="70B8DFBE" w:rsidR="00D76A17" w:rsidRPr="00D76A17" w:rsidRDefault="00D76A17" w:rsidP="000F08BD">
      <w:pPr>
        <w:pStyle w:val="p1"/>
        <w:numPr>
          <w:ilvl w:val="0"/>
          <w:numId w:val="1"/>
        </w:numPr>
        <w:rPr>
          <w:rFonts w:ascii="Raleway" w:hAnsi="Raleway" w:cstheme="minorHAnsi"/>
          <w:sz w:val="22"/>
          <w:szCs w:val="22"/>
        </w:rPr>
      </w:pPr>
      <w:r w:rsidRPr="00D76A17">
        <w:rPr>
          <w:rFonts w:ascii="Raleway" w:hAnsi="Raleway" w:cstheme="minorHAnsi"/>
          <w:sz w:val="22"/>
          <w:szCs w:val="22"/>
        </w:rPr>
        <w:t>The plants chosen will be water-wise, with a priority given to native and low-water-use plants</w:t>
      </w:r>
      <w:r w:rsidR="001903E7">
        <w:rPr>
          <w:rFonts w:ascii="Raleway" w:hAnsi="Raleway" w:cstheme="minorHAnsi"/>
          <w:sz w:val="22"/>
          <w:szCs w:val="22"/>
        </w:rPr>
        <w:t xml:space="preserve">, </w:t>
      </w:r>
      <w:r w:rsidR="001903E7" w:rsidRPr="001903E7">
        <w:rPr>
          <w:rFonts w:ascii="Raleway" w:hAnsi="Raleway" w:cstheme="minorHAnsi"/>
          <w:sz w:val="22"/>
          <w:szCs w:val="22"/>
        </w:rPr>
        <w:t>and shall adhere to any plant list requirements for eligible rebates as applicable</w:t>
      </w:r>
      <w:r w:rsidRPr="00D76A17">
        <w:rPr>
          <w:rFonts w:ascii="Raleway" w:hAnsi="Raleway" w:cstheme="minorHAnsi"/>
          <w:sz w:val="22"/>
          <w:szCs w:val="22"/>
        </w:rPr>
        <w:t xml:space="preserve">. Selections shall support local biodiversity (e.g., pollinator species) and consider sun/shade conditions, mature size, and be grouped by </w:t>
      </w:r>
      <w:proofErr w:type="spellStart"/>
      <w:r w:rsidRPr="00D76A17">
        <w:rPr>
          <w:rFonts w:ascii="Raleway" w:hAnsi="Raleway" w:cstheme="minorHAnsi"/>
          <w:sz w:val="22"/>
          <w:szCs w:val="22"/>
        </w:rPr>
        <w:t>hydrozones</w:t>
      </w:r>
      <w:proofErr w:type="spellEnd"/>
      <w:r w:rsidRPr="00D76A17">
        <w:rPr>
          <w:rFonts w:ascii="Raleway" w:hAnsi="Raleway" w:cstheme="minorHAnsi"/>
          <w:sz w:val="22"/>
          <w:szCs w:val="22"/>
        </w:rPr>
        <w:t xml:space="preserve"> for irrigation efficiency.</w:t>
      </w:r>
    </w:p>
    <w:p w14:paraId="2FF25633" w14:textId="2A4C1B12" w:rsidR="00D76A17" w:rsidRPr="00D76A17" w:rsidRDefault="00D76A17" w:rsidP="000F08BD">
      <w:pPr>
        <w:pStyle w:val="p1"/>
        <w:numPr>
          <w:ilvl w:val="0"/>
          <w:numId w:val="1"/>
        </w:numPr>
        <w:rPr>
          <w:rFonts w:ascii="Raleway" w:hAnsi="Raleway" w:cstheme="minorHAnsi"/>
          <w:sz w:val="22"/>
          <w:szCs w:val="22"/>
        </w:rPr>
      </w:pPr>
      <w:r w:rsidRPr="00D76A17">
        <w:rPr>
          <w:rFonts w:ascii="Raleway" w:hAnsi="Raleway" w:cstheme="minorHAnsi"/>
          <w:sz w:val="22"/>
          <w:szCs w:val="22"/>
        </w:rPr>
        <w:t>Contractor will replace/upgrade the existing irrigation system with WaterSense-labeled models (e.g., WaterSense-labeled irrigation controllers, WaterSense-labeled spray sprinkler bodies for alternative ground cover and native grasses), as well as drip irrigation as specified in the irrigation system plan.</w:t>
      </w:r>
      <w:r w:rsidRPr="00D76A17">
        <w:rPr>
          <w:rFonts w:ascii="Raleway" w:hAnsi="Raleway"/>
          <w:sz w:val="22"/>
          <w:szCs w:val="22"/>
        </w:rPr>
        <w:t xml:space="preserve"> </w:t>
      </w:r>
      <w:r w:rsidRPr="00D76A17">
        <w:rPr>
          <w:rFonts w:ascii="Raleway" w:hAnsi="Raleway" w:cstheme="minorHAnsi"/>
          <w:sz w:val="22"/>
          <w:szCs w:val="22"/>
        </w:rPr>
        <w:t xml:space="preserve">System design must support </w:t>
      </w:r>
      <w:proofErr w:type="spellStart"/>
      <w:r w:rsidRPr="00D76A17">
        <w:rPr>
          <w:rFonts w:ascii="Raleway" w:hAnsi="Raleway" w:cstheme="minorHAnsi"/>
          <w:sz w:val="22"/>
          <w:szCs w:val="22"/>
        </w:rPr>
        <w:t>hydrozoning</w:t>
      </w:r>
      <w:proofErr w:type="spellEnd"/>
      <w:r w:rsidRPr="00D76A17">
        <w:rPr>
          <w:rFonts w:ascii="Raleway" w:hAnsi="Raleway" w:cstheme="minorHAnsi"/>
          <w:sz w:val="22"/>
          <w:szCs w:val="22"/>
        </w:rPr>
        <w:t xml:space="preserve">, include pressure regulation, and feature check valves where necessary to prevent </w:t>
      </w:r>
      <w:r w:rsidR="001903E7">
        <w:rPr>
          <w:rFonts w:ascii="Raleway" w:hAnsi="Raleway" w:cstheme="minorHAnsi"/>
          <w:sz w:val="22"/>
          <w:szCs w:val="22"/>
        </w:rPr>
        <w:t xml:space="preserve">low-head </w:t>
      </w:r>
      <w:r w:rsidRPr="00D76A17">
        <w:rPr>
          <w:rFonts w:ascii="Raleway" w:hAnsi="Raleway" w:cstheme="minorHAnsi"/>
          <w:sz w:val="22"/>
          <w:szCs w:val="22"/>
        </w:rPr>
        <w:t>drainage.</w:t>
      </w:r>
    </w:p>
    <w:p w14:paraId="7EE1AD01" w14:textId="77777777" w:rsidR="00D76A17" w:rsidRPr="00D76A17" w:rsidRDefault="00D76A17" w:rsidP="000F08BD">
      <w:pPr>
        <w:pStyle w:val="ListParagraph"/>
        <w:numPr>
          <w:ilvl w:val="0"/>
          <w:numId w:val="1"/>
        </w:numPr>
        <w:spacing w:after="0" w:line="240" w:lineRule="auto"/>
        <w:rPr>
          <w:rFonts w:ascii="Raleway" w:eastAsia="Times New Roman" w:hAnsi="Raleway" w:cstheme="minorHAnsi"/>
          <w:color w:val="141413"/>
          <w:kern w:val="0"/>
          <w:sz w:val="22"/>
          <w:szCs w:val="22"/>
          <w14:ligatures w14:val="none"/>
        </w:rPr>
      </w:pPr>
      <w:r w:rsidRPr="00D76A17">
        <w:rPr>
          <w:rFonts w:ascii="Raleway" w:hAnsi="Raleway" w:cstheme="minorHAnsi"/>
          <w:sz w:val="22"/>
          <w:szCs w:val="22"/>
        </w:rPr>
        <w:t xml:space="preserve">Matched precipitation will be maintained within each irrigation zone. </w:t>
      </w:r>
      <w:r w:rsidRPr="00D76A17">
        <w:rPr>
          <w:rFonts w:ascii="Raleway" w:eastAsia="Times New Roman" w:hAnsi="Raleway" w:cstheme="minorHAnsi"/>
          <w:color w:val="141413"/>
          <w:kern w:val="0"/>
          <w:sz w:val="22"/>
          <w:szCs w:val="22"/>
          <w14:ligatures w14:val="none"/>
        </w:rPr>
        <w:t>The system design shall prevent runoff and overspray and conform to the Maximum Applied Water Allowance (MAWA) as set forth by the Model Water Efficient Landscape Ordinance (MWELO).</w:t>
      </w:r>
    </w:p>
    <w:p w14:paraId="32B6EE55" w14:textId="1C72460A" w:rsidR="00D76A17" w:rsidRPr="00D76A17" w:rsidRDefault="00D76A17" w:rsidP="000F08BD">
      <w:pPr>
        <w:pStyle w:val="ListParagraph"/>
        <w:numPr>
          <w:ilvl w:val="0"/>
          <w:numId w:val="1"/>
        </w:numPr>
        <w:spacing w:after="0" w:line="240" w:lineRule="auto"/>
        <w:rPr>
          <w:rFonts w:ascii="Raleway" w:eastAsia="Times New Roman" w:hAnsi="Raleway" w:cstheme="minorHAnsi"/>
          <w:color w:val="141413"/>
          <w:kern w:val="0"/>
          <w:sz w:val="22"/>
          <w:szCs w:val="22"/>
          <w14:ligatures w14:val="none"/>
        </w:rPr>
      </w:pPr>
      <w:r w:rsidRPr="00D76A17">
        <w:rPr>
          <w:rFonts w:ascii="Raleway" w:hAnsi="Raleway" w:cstheme="minorHAnsi"/>
          <w:sz w:val="22"/>
          <w:szCs w:val="22"/>
        </w:rPr>
        <w:lastRenderedPageBreak/>
        <w:t>Contractor will be responsible for programming and adjusting the irrigation controller on a seasonal basis to meet the plant’s water needs. The irrigation schedule must ensure the healthy growth of the new plantings and that the watering schedule meets local requirements</w:t>
      </w:r>
      <w:r>
        <w:rPr>
          <w:rFonts w:ascii="Raleway" w:hAnsi="Raleway" w:cstheme="minorHAnsi"/>
          <w:sz w:val="22"/>
          <w:szCs w:val="22"/>
        </w:rPr>
        <w:t>.</w:t>
      </w:r>
    </w:p>
    <w:p w14:paraId="2EE20D2B" w14:textId="77777777" w:rsidR="00D76A17" w:rsidRPr="00D76A17" w:rsidRDefault="00D76A17" w:rsidP="000F08BD">
      <w:pPr>
        <w:pStyle w:val="ListParagraph"/>
        <w:numPr>
          <w:ilvl w:val="0"/>
          <w:numId w:val="1"/>
        </w:numPr>
        <w:spacing w:after="0" w:line="240" w:lineRule="auto"/>
        <w:rPr>
          <w:rFonts w:ascii="Raleway" w:eastAsia="Times New Roman" w:hAnsi="Raleway" w:cstheme="minorHAnsi"/>
          <w:color w:val="141413"/>
          <w:kern w:val="0"/>
          <w:sz w:val="22"/>
          <w:szCs w:val="22"/>
          <w14:ligatures w14:val="none"/>
        </w:rPr>
      </w:pPr>
      <w:r w:rsidRPr="00D76A17">
        <w:rPr>
          <w:rFonts w:ascii="Raleway" w:hAnsi="Raleway" w:cstheme="minorHAnsi"/>
          <w:color w:val="000000"/>
          <w:sz w:val="22"/>
          <w:szCs w:val="22"/>
        </w:rPr>
        <w:t>Contractor warrants that all materials and equipment will be new unless otherwise specified. Plants shall be guaranteed for a minimum of 90 days post-installation, and irrigation components are guaranteed for at least one year.</w:t>
      </w:r>
    </w:p>
    <w:p w14:paraId="311FFFBE" w14:textId="77777777" w:rsidR="00D76A17" w:rsidRPr="00D76A17" w:rsidRDefault="00D76A17" w:rsidP="000F08BD">
      <w:pPr>
        <w:pStyle w:val="ListParagraph"/>
        <w:numPr>
          <w:ilvl w:val="0"/>
          <w:numId w:val="1"/>
        </w:numPr>
        <w:spacing w:after="0" w:line="240" w:lineRule="auto"/>
        <w:rPr>
          <w:rFonts w:ascii="Raleway" w:eastAsia="Times New Roman" w:hAnsi="Raleway" w:cstheme="minorHAnsi"/>
          <w:color w:val="141413"/>
          <w:kern w:val="0"/>
          <w:sz w:val="22"/>
          <w:szCs w:val="22"/>
          <w14:ligatures w14:val="none"/>
        </w:rPr>
      </w:pPr>
      <w:r w:rsidRPr="00D76A17">
        <w:rPr>
          <w:rFonts w:ascii="Raleway" w:hAnsi="Raleway" w:cstheme="minorHAnsi"/>
          <w:sz w:val="22"/>
          <w:szCs w:val="22"/>
        </w:rPr>
        <w:t>Irrigation system components will be inspected to verify efficient operation and ensure they provide uniform water distribution and are free from leaks or blockages, and do not cause runoff or overwatering. Any issues such as clogged emitters, leaks, pressure problems, runoff, pooling, or overspray areas shall be corrected.</w:t>
      </w:r>
    </w:p>
    <w:p w14:paraId="33A2DCB0" w14:textId="34531607" w:rsidR="00D76A17" w:rsidRPr="00D76A17" w:rsidRDefault="00D76A17" w:rsidP="000F08BD">
      <w:pPr>
        <w:pStyle w:val="ListParagraph"/>
        <w:numPr>
          <w:ilvl w:val="0"/>
          <w:numId w:val="1"/>
        </w:numPr>
        <w:spacing w:after="0" w:line="240" w:lineRule="auto"/>
        <w:rPr>
          <w:rFonts w:ascii="Raleway" w:eastAsia="Times New Roman" w:hAnsi="Raleway" w:cstheme="minorHAnsi"/>
          <w:color w:val="141413"/>
          <w:kern w:val="0"/>
          <w:sz w:val="22"/>
          <w:szCs w:val="22"/>
          <w14:ligatures w14:val="none"/>
        </w:rPr>
      </w:pPr>
      <w:r w:rsidRPr="00D76A17">
        <w:rPr>
          <w:rFonts w:ascii="Raleway" w:hAnsi="Raleway" w:cstheme="minorHAnsi"/>
          <w:sz w:val="22"/>
          <w:szCs w:val="22"/>
        </w:rPr>
        <w:t>Three to five inches of mulch will be added to plant beds and around trees to help reduce evaporation and control weed growth. Mulch shall be kept at least six inches away from tree trunks and plant crowns to prevent rot.</w:t>
      </w:r>
      <w:r w:rsidR="006F49BF">
        <w:rPr>
          <w:rFonts w:ascii="Raleway" w:hAnsi="Raleway" w:cstheme="minorHAnsi"/>
          <w:sz w:val="22"/>
          <w:szCs w:val="22"/>
        </w:rPr>
        <w:t xml:space="preserve"> Contractor will check</w:t>
      </w:r>
      <w:r w:rsidR="006F49BF" w:rsidRPr="006F49BF">
        <w:rPr>
          <w:rFonts w:ascii="Raleway" w:hAnsi="Raleway" w:cstheme="minorHAnsi"/>
          <w:sz w:val="22"/>
          <w:szCs w:val="22"/>
        </w:rPr>
        <w:t xml:space="preserve"> local fire code or defensible space regulations for any mulch requirements or restrictions</w:t>
      </w:r>
      <w:r w:rsidR="006F49BF">
        <w:rPr>
          <w:rFonts w:ascii="Raleway" w:hAnsi="Raleway" w:cstheme="minorHAnsi"/>
          <w:sz w:val="22"/>
          <w:szCs w:val="22"/>
        </w:rPr>
        <w:t xml:space="preserve"> on placement </w:t>
      </w:r>
      <w:r w:rsidR="006F49BF" w:rsidRPr="006F49BF">
        <w:rPr>
          <w:rFonts w:ascii="Raleway" w:hAnsi="Raleway" w:cstheme="minorHAnsi"/>
          <w:sz w:val="22"/>
          <w:szCs w:val="22"/>
        </w:rPr>
        <w:t>near structures</w:t>
      </w:r>
      <w:r w:rsidR="006F49BF">
        <w:rPr>
          <w:rFonts w:ascii="Raleway" w:hAnsi="Raleway" w:cstheme="minorHAnsi"/>
          <w:sz w:val="22"/>
          <w:szCs w:val="22"/>
        </w:rPr>
        <w:t>.</w:t>
      </w:r>
    </w:p>
    <w:p w14:paraId="34C3C522" w14:textId="6635C082" w:rsidR="00D76A17" w:rsidRPr="006A376D" w:rsidRDefault="00D76A17" w:rsidP="000F08BD">
      <w:pPr>
        <w:pStyle w:val="ListParagraph"/>
        <w:numPr>
          <w:ilvl w:val="0"/>
          <w:numId w:val="1"/>
        </w:numPr>
        <w:spacing w:after="0" w:line="240" w:lineRule="auto"/>
        <w:rPr>
          <w:rFonts w:ascii="Raleway" w:eastAsia="Times New Roman" w:hAnsi="Raleway" w:cstheme="minorHAnsi"/>
          <w:color w:val="141413"/>
          <w:kern w:val="0"/>
          <w:sz w:val="22"/>
          <w:szCs w:val="22"/>
          <w14:ligatures w14:val="none"/>
        </w:rPr>
      </w:pPr>
      <w:r w:rsidRPr="00D76A17">
        <w:rPr>
          <w:rFonts w:ascii="Raleway" w:hAnsi="Raleway" w:cstheme="minorHAnsi"/>
          <w:sz w:val="22"/>
          <w:szCs w:val="22"/>
        </w:rPr>
        <w:t xml:space="preserve">Contractor shall document all work and expenses for materials (including the individual cost for each material item) in a manner that meets the requirements for </w:t>
      </w:r>
      <w:r w:rsidR="001903E7">
        <w:rPr>
          <w:rFonts w:ascii="Raleway" w:hAnsi="Raleway" w:cstheme="minorHAnsi"/>
          <w:sz w:val="22"/>
          <w:szCs w:val="22"/>
        </w:rPr>
        <w:t xml:space="preserve">applicable </w:t>
      </w:r>
      <w:r w:rsidRPr="00D76A17">
        <w:rPr>
          <w:rFonts w:ascii="Raleway" w:hAnsi="Raleway" w:cstheme="minorHAnsi"/>
          <w:sz w:val="22"/>
          <w:szCs w:val="22"/>
        </w:rPr>
        <w:t>rebates.</w:t>
      </w:r>
    </w:p>
    <w:p w14:paraId="1022B451" w14:textId="77777777" w:rsidR="006A376D" w:rsidRPr="006649F9" w:rsidRDefault="00A65749" w:rsidP="006A376D">
      <w:r>
        <w:rPr>
          <w:noProof/>
        </w:rPr>
        <w:pict w14:anchorId="496A5A9A">
          <v:rect id="_x0000_i1025" alt="" style="width:468pt;height:.05pt;mso-width-percent:0;mso-height-percent:0;mso-width-percent:0;mso-height-percent:0" o:hralign="center" o:hrstd="t" o:hr="t" fillcolor="#a0a0a0" stroked="f"/>
        </w:pict>
      </w:r>
    </w:p>
    <w:p w14:paraId="556E6CC9" w14:textId="77777777" w:rsidR="00D76A17" w:rsidRDefault="00D76A17" w:rsidP="000F08BD">
      <w:pPr>
        <w:spacing w:after="0" w:line="240" w:lineRule="auto"/>
        <w:contextualSpacing/>
        <w:rPr>
          <w:rFonts w:ascii="Raleway" w:hAnsi="Raleway" w:cstheme="minorHAnsi"/>
          <w:b/>
          <w:bCs/>
          <w:sz w:val="22"/>
          <w:szCs w:val="22"/>
        </w:rPr>
      </w:pPr>
      <w:r w:rsidRPr="00D76A17">
        <w:rPr>
          <w:rFonts w:ascii="Raleway" w:hAnsi="Raleway" w:cstheme="minorHAnsi"/>
          <w:b/>
          <w:bCs/>
          <w:sz w:val="22"/>
          <w:szCs w:val="22"/>
        </w:rPr>
        <w:t>SAMPLE CONTRACT LANGUAGE FOR MAINTENANCE OF WATER-WISE LANDSCAPES</w:t>
      </w:r>
    </w:p>
    <w:p w14:paraId="3E40F1A6" w14:textId="77777777" w:rsidR="000F08BD" w:rsidRPr="00D76A17" w:rsidRDefault="000F08BD" w:rsidP="000F08BD">
      <w:pPr>
        <w:spacing w:after="0" w:line="240" w:lineRule="auto"/>
        <w:contextualSpacing/>
        <w:rPr>
          <w:rFonts w:ascii="Raleway" w:hAnsi="Raleway" w:cstheme="minorHAnsi"/>
          <w:b/>
          <w:bCs/>
          <w:sz w:val="22"/>
          <w:szCs w:val="22"/>
        </w:rPr>
      </w:pPr>
    </w:p>
    <w:p w14:paraId="08504725" w14:textId="32355DFC" w:rsidR="00D76A17" w:rsidRPr="00D76A17" w:rsidRDefault="00D76A17" w:rsidP="000F08BD">
      <w:pPr>
        <w:pStyle w:val="ListParagraph"/>
        <w:numPr>
          <w:ilvl w:val="0"/>
          <w:numId w:val="2"/>
        </w:numPr>
        <w:spacing w:after="0" w:line="240" w:lineRule="auto"/>
        <w:rPr>
          <w:rFonts w:ascii="Raleway" w:hAnsi="Raleway" w:cstheme="minorHAnsi"/>
          <w:sz w:val="22"/>
          <w:szCs w:val="22"/>
        </w:rPr>
      </w:pPr>
      <w:r w:rsidRPr="00D76A17">
        <w:rPr>
          <w:rFonts w:ascii="Raleway" w:hAnsi="Raleway" w:cstheme="minorHAnsi"/>
          <w:sz w:val="22"/>
          <w:szCs w:val="22"/>
        </w:rPr>
        <w:t>Approximately three to five inches of mulch will be added each year to plant beds and around trees to reduce evaporation and help prevent weed growth. Mulch will be maintained to avoid direct contact with trunks/stems and shall not exceed three inches in areas with limited root oxygen.</w:t>
      </w:r>
      <w:r w:rsidR="006F49BF">
        <w:rPr>
          <w:rFonts w:ascii="Raleway" w:hAnsi="Raleway" w:cstheme="minorHAnsi"/>
          <w:sz w:val="22"/>
          <w:szCs w:val="22"/>
        </w:rPr>
        <w:t xml:space="preserve"> Additionally, the contractor will check</w:t>
      </w:r>
      <w:r w:rsidR="006F49BF" w:rsidRPr="006F49BF">
        <w:rPr>
          <w:rFonts w:ascii="Raleway" w:hAnsi="Raleway" w:cstheme="minorHAnsi"/>
          <w:sz w:val="22"/>
          <w:szCs w:val="22"/>
        </w:rPr>
        <w:t xml:space="preserve"> local fire code or defensible space regulations for any mulch requirements or restrictions</w:t>
      </w:r>
      <w:r w:rsidR="006F49BF">
        <w:rPr>
          <w:rFonts w:ascii="Raleway" w:hAnsi="Raleway" w:cstheme="minorHAnsi"/>
          <w:sz w:val="22"/>
          <w:szCs w:val="22"/>
        </w:rPr>
        <w:t xml:space="preserve"> on placement </w:t>
      </w:r>
      <w:r w:rsidR="006F49BF" w:rsidRPr="006F49BF">
        <w:rPr>
          <w:rFonts w:ascii="Raleway" w:hAnsi="Raleway" w:cstheme="minorHAnsi"/>
          <w:sz w:val="22"/>
          <w:szCs w:val="22"/>
        </w:rPr>
        <w:t>near structures</w:t>
      </w:r>
      <w:r w:rsidR="006F49BF">
        <w:rPr>
          <w:rFonts w:ascii="Raleway" w:hAnsi="Raleway" w:cstheme="minorHAnsi"/>
          <w:sz w:val="22"/>
          <w:szCs w:val="22"/>
        </w:rPr>
        <w:t>.</w:t>
      </w:r>
    </w:p>
    <w:p w14:paraId="0AC60E0B" w14:textId="77777777" w:rsidR="00D76A17" w:rsidRPr="00D76A17" w:rsidRDefault="00D76A17" w:rsidP="000F08BD">
      <w:pPr>
        <w:pStyle w:val="ListParagraph"/>
        <w:numPr>
          <w:ilvl w:val="0"/>
          <w:numId w:val="2"/>
        </w:numPr>
        <w:spacing w:after="0" w:line="240" w:lineRule="auto"/>
        <w:rPr>
          <w:rFonts w:ascii="Raleway" w:hAnsi="Raleway" w:cstheme="minorHAnsi"/>
          <w:sz w:val="22"/>
          <w:szCs w:val="22"/>
        </w:rPr>
      </w:pPr>
      <w:r w:rsidRPr="00D76A17">
        <w:rPr>
          <w:rFonts w:ascii="Raleway" w:hAnsi="Raleway" w:cstheme="minorHAnsi"/>
          <w:sz w:val="22"/>
          <w:szCs w:val="22"/>
        </w:rPr>
        <w:t>The irrigation system will be checked monthly for issues such as leaks, broken drip irrigation lines, runoff, and overwatering. Any problems found will be addressed and resolved within 48 hours.</w:t>
      </w:r>
    </w:p>
    <w:p w14:paraId="6B1566ED" w14:textId="77777777" w:rsidR="00D76A17" w:rsidRPr="00D76A17" w:rsidRDefault="00D76A17" w:rsidP="000F08BD">
      <w:pPr>
        <w:pStyle w:val="ListParagraph"/>
        <w:numPr>
          <w:ilvl w:val="0"/>
          <w:numId w:val="2"/>
        </w:numPr>
        <w:spacing w:after="0" w:line="240" w:lineRule="auto"/>
        <w:rPr>
          <w:rFonts w:ascii="Raleway" w:hAnsi="Raleway" w:cstheme="minorHAnsi"/>
          <w:sz w:val="22"/>
          <w:szCs w:val="22"/>
        </w:rPr>
      </w:pPr>
      <w:r w:rsidRPr="00D76A17">
        <w:rPr>
          <w:rFonts w:ascii="Raleway" w:hAnsi="Raleway" w:cstheme="minorHAnsi"/>
          <w:sz w:val="22"/>
          <w:szCs w:val="22"/>
        </w:rPr>
        <w:t xml:space="preserve">Watering schedules will be reviewed for seasonal appropriateness and local public water system requirements. </w:t>
      </w:r>
    </w:p>
    <w:p w14:paraId="2F1A9560" w14:textId="77777777" w:rsidR="00D76A17" w:rsidRPr="00D76A17" w:rsidRDefault="00D76A17" w:rsidP="000F08BD">
      <w:pPr>
        <w:pStyle w:val="ListParagraph"/>
        <w:numPr>
          <w:ilvl w:val="0"/>
          <w:numId w:val="2"/>
        </w:numPr>
        <w:spacing w:after="0" w:line="240" w:lineRule="auto"/>
        <w:rPr>
          <w:rFonts w:ascii="Raleway" w:hAnsi="Raleway"/>
          <w:sz w:val="22"/>
          <w:szCs w:val="22"/>
        </w:rPr>
      </w:pPr>
      <w:r w:rsidRPr="00D76A17">
        <w:rPr>
          <w:rFonts w:ascii="Raleway" w:hAnsi="Raleway"/>
          <w:sz w:val="22"/>
          <w:szCs w:val="22"/>
        </w:rPr>
        <w:t>The landscape will be kept free of weeds so that water is available for plants. Mulch and dense planting strategies will be prioritized to naturally suppress weed growth and reduce the need for chemical intervention.</w:t>
      </w:r>
    </w:p>
    <w:p w14:paraId="29E14058" w14:textId="77777777" w:rsidR="00D76A17" w:rsidRPr="00D76A17" w:rsidRDefault="00D76A17" w:rsidP="000F08BD">
      <w:pPr>
        <w:pStyle w:val="ListParagraph"/>
        <w:numPr>
          <w:ilvl w:val="0"/>
          <w:numId w:val="2"/>
        </w:numPr>
        <w:spacing w:after="0" w:line="240" w:lineRule="auto"/>
        <w:rPr>
          <w:rFonts w:ascii="Raleway" w:hAnsi="Raleway"/>
          <w:sz w:val="22"/>
          <w:szCs w:val="22"/>
        </w:rPr>
      </w:pPr>
      <w:r w:rsidRPr="00D76A17">
        <w:rPr>
          <w:rFonts w:ascii="Raleway" w:hAnsi="Raleway"/>
          <w:sz w:val="22"/>
          <w:szCs w:val="22"/>
        </w:rPr>
        <w:t>The soil will be aerated and amended annually to enhance water absorption and maintain a healthy landscape. Compost and other organic amendments will be applied based on soil test results to maintain biological activity, water-holding capacity, and nutrient levels.</w:t>
      </w:r>
    </w:p>
    <w:p w14:paraId="416E39D9" w14:textId="77777777" w:rsidR="00D76A17" w:rsidRPr="00D76A17" w:rsidRDefault="00D76A17" w:rsidP="000F08BD">
      <w:pPr>
        <w:pStyle w:val="ListParagraph"/>
        <w:numPr>
          <w:ilvl w:val="0"/>
          <w:numId w:val="2"/>
        </w:numPr>
        <w:spacing w:after="0" w:line="240" w:lineRule="auto"/>
        <w:rPr>
          <w:rFonts w:ascii="Raleway" w:hAnsi="Raleway" w:cstheme="minorHAnsi"/>
          <w:sz w:val="22"/>
          <w:szCs w:val="22"/>
        </w:rPr>
      </w:pPr>
      <w:r w:rsidRPr="00D76A17">
        <w:rPr>
          <w:rFonts w:ascii="Raleway" w:hAnsi="Raleway" w:cstheme="minorHAnsi"/>
          <w:sz w:val="22"/>
          <w:szCs w:val="22"/>
        </w:rPr>
        <w:t>The landscape will be checked regularly to ensure the healthy growth of plants. Integrated Pest Management (IPM) strategies should be used, prioritizing non-chemical solutions first. Any plant mortality shall be documented, and replacements recommended.</w:t>
      </w:r>
    </w:p>
    <w:p w14:paraId="224A5FC3" w14:textId="493ED9E4" w:rsidR="001903E7" w:rsidRDefault="00D76A17" w:rsidP="001903E7">
      <w:pPr>
        <w:pStyle w:val="ListParagraph"/>
        <w:numPr>
          <w:ilvl w:val="0"/>
          <w:numId w:val="2"/>
        </w:numPr>
        <w:spacing w:after="0" w:line="240" w:lineRule="auto"/>
        <w:rPr>
          <w:rFonts w:ascii="Raleway" w:hAnsi="Raleway" w:cstheme="minorHAnsi"/>
          <w:sz w:val="22"/>
          <w:szCs w:val="22"/>
        </w:rPr>
      </w:pPr>
      <w:r w:rsidRPr="00D76A17">
        <w:rPr>
          <w:rFonts w:ascii="Raleway" w:eastAsia="Times New Roman" w:hAnsi="Raleway" w:cstheme="minorHAnsi"/>
          <w:color w:val="000000"/>
          <w:kern w:val="0"/>
          <w:sz w:val="22"/>
          <w:szCs w:val="22"/>
          <w14:ligatures w14:val="none"/>
        </w:rPr>
        <w:t xml:space="preserve">Pruning, thinning, and shaping of shrubs, trees, and vines shall be done regularly to </w:t>
      </w:r>
      <w:r w:rsidRPr="00D76A17">
        <w:rPr>
          <w:rFonts w:ascii="Raleway" w:hAnsi="Raleway" w:cstheme="minorHAnsi"/>
          <w:sz w:val="22"/>
          <w:szCs w:val="22"/>
        </w:rPr>
        <w:t>maintain the aesthetic of the landscape and meet other conditions, such as keeping a clear path along sidewalks or entranceways</w:t>
      </w:r>
      <w:r w:rsidR="001903E7">
        <w:rPr>
          <w:rFonts w:ascii="Raleway" w:hAnsi="Raleway" w:cstheme="minorHAnsi"/>
          <w:sz w:val="22"/>
          <w:szCs w:val="22"/>
        </w:rPr>
        <w:t xml:space="preserve"> </w:t>
      </w:r>
      <w:r w:rsidR="001903E7" w:rsidRPr="001903E7">
        <w:rPr>
          <w:rFonts w:ascii="Raleway" w:hAnsi="Raleway" w:cstheme="minorHAnsi"/>
          <w:sz w:val="22"/>
          <w:szCs w:val="22"/>
        </w:rPr>
        <w:t>and adherence to fire-safety best practices</w:t>
      </w:r>
      <w:r w:rsidRPr="00D76A17">
        <w:rPr>
          <w:rFonts w:ascii="Raleway" w:hAnsi="Raleway" w:cstheme="minorHAnsi"/>
          <w:sz w:val="22"/>
          <w:szCs w:val="22"/>
        </w:rPr>
        <w:t xml:space="preserve">. </w:t>
      </w:r>
      <w:r w:rsidR="006F49BF">
        <w:rPr>
          <w:rFonts w:ascii="Raleway" w:hAnsi="Raleway" w:cstheme="minorHAnsi"/>
          <w:sz w:val="22"/>
          <w:szCs w:val="22"/>
        </w:rPr>
        <w:t>The work will be done</w:t>
      </w:r>
      <w:r w:rsidRPr="00D76A17">
        <w:rPr>
          <w:rFonts w:ascii="Raleway" w:hAnsi="Raleway" w:cstheme="minorHAnsi"/>
          <w:sz w:val="22"/>
          <w:szCs w:val="22"/>
        </w:rPr>
        <w:t xml:space="preserve"> by a certified professional Arborist</w:t>
      </w:r>
      <w:r w:rsidR="006F49BF">
        <w:rPr>
          <w:rFonts w:ascii="Raleway" w:hAnsi="Raleway" w:cstheme="minorHAnsi"/>
          <w:sz w:val="22"/>
          <w:szCs w:val="22"/>
        </w:rPr>
        <w:t xml:space="preserve"> and/or landscape </w:t>
      </w:r>
      <w:r w:rsidR="006F49BF">
        <w:rPr>
          <w:rFonts w:ascii="Raleway" w:hAnsi="Raleway" w:cstheme="minorHAnsi"/>
          <w:sz w:val="22"/>
          <w:szCs w:val="22"/>
        </w:rPr>
        <w:lastRenderedPageBreak/>
        <w:t>contractor with a knowledge and understanding of</w:t>
      </w:r>
      <w:r w:rsidRPr="00D76A17">
        <w:rPr>
          <w:rFonts w:ascii="Raleway" w:hAnsi="Raleway" w:cstheme="minorHAnsi"/>
          <w:sz w:val="22"/>
          <w:szCs w:val="22"/>
        </w:rPr>
        <w:t xml:space="preserve"> best practices</w:t>
      </w:r>
      <w:r w:rsidR="006F49BF">
        <w:rPr>
          <w:rFonts w:ascii="Raleway" w:hAnsi="Raleway" w:cstheme="minorHAnsi"/>
          <w:sz w:val="22"/>
          <w:szCs w:val="22"/>
        </w:rPr>
        <w:t>,</w:t>
      </w:r>
      <w:r w:rsidRPr="00D76A17">
        <w:rPr>
          <w:rFonts w:ascii="Raleway" w:hAnsi="Raleway" w:cstheme="minorHAnsi"/>
          <w:sz w:val="22"/>
          <w:szCs w:val="22"/>
        </w:rPr>
        <w:t xml:space="preserve"> such as seasonal timing and clean cuts.</w:t>
      </w:r>
    </w:p>
    <w:p w14:paraId="1168D4DB" w14:textId="14E96700" w:rsidR="00952C9A" w:rsidRPr="006F49BF" w:rsidRDefault="001903E7" w:rsidP="001903E7">
      <w:pPr>
        <w:pStyle w:val="ListParagraph"/>
        <w:numPr>
          <w:ilvl w:val="0"/>
          <w:numId w:val="2"/>
        </w:numPr>
        <w:spacing w:after="0" w:line="240" w:lineRule="auto"/>
        <w:rPr>
          <w:rFonts w:ascii="Raleway" w:hAnsi="Raleway" w:cstheme="minorHAnsi"/>
          <w:sz w:val="22"/>
          <w:szCs w:val="22"/>
        </w:rPr>
      </w:pPr>
      <w:r w:rsidRPr="006F49BF">
        <w:rPr>
          <w:rFonts w:ascii="Raleway" w:hAnsi="Raleway" w:cs="Segoe UI"/>
          <w:color w:val="1A1918"/>
          <w:sz w:val="22"/>
          <w:szCs w:val="22"/>
          <w:shd w:val="clear" w:color="auto" w:fill="FFFFFF"/>
        </w:rPr>
        <w:t>Plants shall be monitored for healthy growth</w:t>
      </w:r>
      <w:r w:rsidR="006F49BF">
        <w:rPr>
          <w:rFonts w:ascii="Raleway" w:hAnsi="Raleway" w:cs="Segoe UI"/>
          <w:color w:val="1A1918"/>
          <w:sz w:val="22"/>
          <w:szCs w:val="22"/>
          <w:shd w:val="clear" w:color="auto" w:fill="FFFFFF"/>
        </w:rPr>
        <w:t>,</w:t>
      </w:r>
      <w:r w:rsidRPr="006F49BF">
        <w:rPr>
          <w:rFonts w:ascii="Raleway" w:hAnsi="Raleway" w:cs="Segoe UI"/>
          <w:color w:val="1A1918"/>
          <w:sz w:val="22"/>
          <w:szCs w:val="22"/>
          <w:shd w:val="clear" w:color="auto" w:fill="FFFFFF"/>
        </w:rPr>
        <w:t xml:space="preserve"> and recommendations </w:t>
      </w:r>
      <w:r w:rsidR="006F49BF">
        <w:rPr>
          <w:rFonts w:ascii="Raleway" w:hAnsi="Raleway" w:cs="Segoe UI"/>
          <w:color w:val="1A1918"/>
          <w:sz w:val="22"/>
          <w:szCs w:val="22"/>
          <w:shd w:val="clear" w:color="auto" w:fill="FFFFFF"/>
        </w:rPr>
        <w:t xml:space="preserve">will be </w:t>
      </w:r>
      <w:r w:rsidRPr="006F49BF">
        <w:rPr>
          <w:rFonts w:ascii="Raleway" w:hAnsi="Raleway" w:cs="Segoe UI"/>
          <w:color w:val="1A1918"/>
          <w:sz w:val="22"/>
          <w:szCs w:val="22"/>
          <w:shd w:val="clear" w:color="auto" w:fill="FFFFFF"/>
        </w:rPr>
        <w:t xml:space="preserve">provided for </w:t>
      </w:r>
      <w:r w:rsidR="00B72841">
        <w:rPr>
          <w:rFonts w:ascii="Raleway" w:hAnsi="Raleway" w:cs="Segoe UI"/>
          <w:color w:val="1A1918"/>
          <w:sz w:val="22"/>
          <w:szCs w:val="22"/>
          <w:shd w:val="clear" w:color="auto" w:fill="FFFFFF"/>
        </w:rPr>
        <w:t xml:space="preserve">addressing </w:t>
      </w:r>
      <w:r w:rsidRPr="006F49BF">
        <w:rPr>
          <w:rFonts w:ascii="Raleway" w:hAnsi="Raleway" w:cs="Segoe UI"/>
          <w:color w:val="1A1918"/>
          <w:sz w:val="22"/>
          <w:szCs w:val="22"/>
          <w:shd w:val="clear" w:color="auto" w:fill="FFFFFF"/>
        </w:rPr>
        <w:t>any noted plant nutrient deficiencies using organically approved fertilizers and soil amendments. Excessive fertilizer use shall be avoided to prevent contaminated runoff to creeks or infiltration of groundwater.</w:t>
      </w:r>
    </w:p>
    <w:p w14:paraId="5A01488F" w14:textId="77777777" w:rsidR="00B07D29" w:rsidRDefault="00B07D29" w:rsidP="00952C9A">
      <w:pPr>
        <w:spacing w:after="0" w:line="240" w:lineRule="auto"/>
        <w:rPr>
          <w:rFonts w:ascii="Raleway" w:hAnsi="Raleway"/>
          <w:color w:val="70AD47" w:themeColor="accent6"/>
          <w:sz w:val="22"/>
          <w:szCs w:val="22"/>
        </w:rPr>
      </w:pPr>
    </w:p>
    <w:p w14:paraId="62C844C0" w14:textId="77777777" w:rsidR="00B07D29" w:rsidRDefault="00B07D29" w:rsidP="00952C9A">
      <w:pPr>
        <w:spacing w:after="0" w:line="240" w:lineRule="auto"/>
        <w:rPr>
          <w:rFonts w:ascii="Raleway" w:hAnsi="Raleway"/>
          <w:color w:val="70AD47" w:themeColor="accent6"/>
          <w:sz w:val="22"/>
          <w:szCs w:val="22"/>
        </w:rPr>
      </w:pPr>
    </w:p>
    <w:p w14:paraId="4FABF2BB" w14:textId="77777777" w:rsidR="00B07D29" w:rsidRDefault="00B07D29" w:rsidP="00952C9A">
      <w:pPr>
        <w:spacing w:after="0" w:line="240" w:lineRule="auto"/>
        <w:rPr>
          <w:rFonts w:ascii="Raleway" w:hAnsi="Raleway"/>
          <w:color w:val="70AD47" w:themeColor="accent6"/>
          <w:sz w:val="22"/>
          <w:szCs w:val="22"/>
        </w:rPr>
      </w:pPr>
    </w:p>
    <w:p w14:paraId="1669D262" w14:textId="77777777" w:rsidR="00B07D29" w:rsidRDefault="00B07D29" w:rsidP="00952C9A">
      <w:pPr>
        <w:spacing w:after="0" w:line="240" w:lineRule="auto"/>
        <w:rPr>
          <w:rFonts w:ascii="Raleway" w:hAnsi="Raleway"/>
          <w:color w:val="70AD47" w:themeColor="accent6"/>
          <w:sz w:val="22"/>
          <w:szCs w:val="22"/>
        </w:rPr>
      </w:pPr>
    </w:p>
    <w:p w14:paraId="6C5EA3BA" w14:textId="77777777" w:rsidR="00B07D29" w:rsidRDefault="00B07D29" w:rsidP="00952C9A">
      <w:pPr>
        <w:spacing w:after="0" w:line="240" w:lineRule="auto"/>
        <w:rPr>
          <w:rFonts w:ascii="Raleway" w:hAnsi="Raleway"/>
          <w:color w:val="70AD47" w:themeColor="accent6"/>
          <w:sz w:val="22"/>
          <w:szCs w:val="22"/>
        </w:rPr>
      </w:pPr>
    </w:p>
    <w:p w14:paraId="1ACB46CD" w14:textId="77777777" w:rsidR="00B07D29" w:rsidRDefault="00B07D29" w:rsidP="00952C9A">
      <w:pPr>
        <w:spacing w:after="0" w:line="240" w:lineRule="auto"/>
        <w:rPr>
          <w:rFonts w:ascii="Raleway" w:hAnsi="Raleway"/>
          <w:color w:val="70AD47" w:themeColor="accent6"/>
          <w:sz w:val="22"/>
          <w:szCs w:val="22"/>
        </w:rPr>
      </w:pPr>
    </w:p>
    <w:p w14:paraId="4479D5EC" w14:textId="77777777" w:rsidR="00B07D29" w:rsidRDefault="00B07D29" w:rsidP="00952C9A">
      <w:pPr>
        <w:spacing w:after="0" w:line="240" w:lineRule="auto"/>
        <w:rPr>
          <w:rFonts w:ascii="Raleway" w:hAnsi="Raleway"/>
          <w:color w:val="70AD47" w:themeColor="accent6"/>
          <w:sz w:val="22"/>
          <w:szCs w:val="22"/>
        </w:rPr>
      </w:pPr>
    </w:p>
    <w:p w14:paraId="4210CFBA" w14:textId="77777777" w:rsidR="00B07D29" w:rsidRDefault="00B07D29" w:rsidP="00952C9A">
      <w:pPr>
        <w:spacing w:after="0" w:line="240" w:lineRule="auto"/>
        <w:rPr>
          <w:rFonts w:ascii="Raleway" w:hAnsi="Raleway"/>
          <w:color w:val="70AD47" w:themeColor="accent6"/>
          <w:sz w:val="22"/>
          <w:szCs w:val="22"/>
        </w:rPr>
      </w:pPr>
    </w:p>
    <w:p w14:paraId="3A35CE6B" w14:textId="77777777" w:rsidR="00B07D29" w:rsidRDefault="00B07D29" w:rsidP="00952C9A">
      <w:pPr>
        <w:spacing w:after="0" w:line="240" w:lineRule="auto"/>
        <w:rPr>
          <w:rFonts w:ascii="Raleway" w:hAnsi="Raleway"/>
          <w:color w:val="70AD47" w:themeColor="accent6"/>
          <w:sz w:val="22"/>
          <w:szCs w:val="22"/>
        </w:rPr>
      </w:pPr>
    </w:p>
    <w:p w14:paraId="5A033844" w14:textId="77777777" w:rsidR="00B07D29" w:rsidRDefault="00B07D29" w:rsidP="00952C9A">
      <w:pPr>
        <w:spacing w:after="0" w:line="240" w:lineRule="auto"/>
        <w:rPr>
          <w:rFonts w:ascii="Raleway" w:hAnsi="Raleway"/>
          <w:color w:val="70AD47" w:themeColor="accent6"/>
          <w:sz w:val="22"/>
          <w:szCs w:val="22"/>
        </w:rPr>
      </w:pPr>
    </w:p>
    <w:p w14:paraId="365EF7B1" w14:textId="77777777" w:rsidR="00B07D29" w:rsidRDefault="00B07D29" w:rsidP="00952C9A">
      <w:pPr>
        <w:spacing w:after="0" w:line="240" w:lineRule="auto"/>
        <w:rPr>
          <w:rFonts w:ascii="Raleway" w:hAnsi="Raleway"/>
          <w:color w:val="70AD47" w:themeColor="accent6"/>
          <w:sz w:val="22"/>
          <w:szCs w:val="22"/>
        </w:rPr>
      </w:pPr>
    </w:p>
    <w:p w14:paraId="62E4CFC7" w14:textId="77777777" w:rsidR="00B07D29" w:rsidRDefault="00B07D29" w:rsidP="00952C9A">
      <w:pPr>
        <w:spacing w:after="0" w:line="240" w:lineRule="auto"/>
        <w:rPr>
          <w:rFonts w:ascii="Raleway" w:hAnsi="Raleway"/>
          <w:color w:val="70AD47" w:themeColor="accent6"/>
          <w:sz w:val="22"/>
          <w:szCs w:val="22"/>
        </w:rPr>
      </w:pPr>
    </w:p>
    <w:p w14:paraId="57C3F146" w14:textId="77777777" w:rsidR="00B07D29" w:rsidRDefault="00B07D29" w:rsidP="00952C9A">
      <w:pPr>
        <w:spacing w:after="0" w:line="240" w:lineRule="auto"/>
        <w:rPr>
          <w:rFonts w:ascii="Raleway" w:hAnsi="Raleway"/>
          <w:color w:val="70AD47" w:themeColor="accent6"/>
          <w:sz w:val="22"/>
          <w:szCs w:val="22"/>
        </w:rPr>
      </w:pPr>
    </w:p>
    <w:p w14:paraId="4C51E4F1" w14:textId="77777777" w:rsidR="00B07D29" w:rsidRDefault="00B07D29" w:rsidP="00952C9A">
      <w:pPr>
        <w:spacing w:after="0" w:line="240" w:lineRule="auto"/>
        <w:rPr>
          <w:rFonts w:ascii="Raleway" w:hAnsi="Raleway"/>
          <w:color w:val="70AD47" w:themeColor="accent6"/>
          <w:sz w:val="22"/>
          <w:szCs w:val="22"/>
        </w:rPr>
      </w:pPr>
    </w:p>
    <w:p w14:paraId="3F773E42" w14:textId="77777777" w:rsidR="00B07D29" w:rsidRDefault="00B07D29" w:rsidP="00952C9A">
      <w:pPr>
        <w:spacing w:after="0" w:line="240" w:lineRule="auto"/>
        <w:rPr>
          <w:rFonts w:ascii="Raleway" w:hAnsi="Raleway"/>
          <w:color w:val="70AD47" w:themeColor="accent6"/>
          <w:sz w:val="22"/>
          <w:szCs w:val="22"/>
        </w:rPr>
      </w:pPr>
    </w:p>
    <w:p w14:paraId="70670BAA" w14:textId="77777777" w:rsidR="00B07D29" w:rsidRDefault="00B07D29" w:rsidP="00952C9A">
      <w:pPr>
        <w:spacing w:after="0" w:line="240" w:lineRule="auto"/>
        <w:rPr>
          <w:rFonts w:ascii="Raleway" w:hAnsi="Raleway"/>
          <w:color w:val="70AD47" w:themeColor="accent6"/>
          <w:sz w:val="22"/>
          <w:szCs w:val="22"/>
        </w:rPr>
      </w:pPr>
    </w:p>
    <w:p w14:paraId="381F7BFE" w14:textId="77777777" w:rsidR="00B07D29" w:rsidRDefault="00B07D29" w:rsidP="00952C9A">
      <w:pPr>
        <w:spacing w:after="0" w:line="240" w:lineRule="auto"/>
        <w:rPr>
          <w:rFonts w:ascii="Raleway" w:hAnsi="Raleway"/>
          <w:color w:val="70AD47" w:themeColor="accent6"/>
          <w:sz w:val="22"/>
          <w:szCs w:val="22"/>
        </w:rPr>
      </w:pPr>
    </w:p>
    <w:p w14:paraId="1E6E23BC" w14:textId="77777777" w:rsidR="00B07D29" w:rsidRDefault="00B07D29" w:rsidP="00952C9A">
      <w:pPr>
        <w:spacing w:after="0" w:line="240" w:lineRule="auto"/>
        <w:rPr>
          <w:rFonts w:ascii="Raleway" w:hAnsi="Raleway"/>
          <w:color w:val="70AD47" w:themeColor="accent6"/>
          <w:sz w:val="22"/>
          <w:szCs w:val="22"/>
        </w:rPr>
      </w:pPr>
    </w:p>
    <w:p w14:paraId="5FBAEA11" w14:textId="77777777" w:rsidR="00B07D29" w:rsidRDefault="00B07D29" w:rsidP="00952C9A">
      <w:pPr>
        <w:spacing w:after="0" w:line="240" w:lineRule="auto"/>
        <w:rPr>
          <w:rFonts w:ascii="Raleway" w:hAnsi="Raleway"/>
          <w:color w:val="70AD47" w:themeColor="accent6"/>
          <w:sz w:val="22"/>
          <w:szCs w:val="22"/>
        </w:rPr>
      </w:pPr>
    </w:p>
    <w:p w14:paraId="7C29F220" w14:textId="77777777" w:rsidR="00B07D29" w:rsidRDefault="00B07D29" w:rsidP="00952C9A">
      <w:pPr>
        <w:spacing w:after="0" w:line="240" w:lineRule="auto"/>
        <w:rPr>
          <w:rFonts w:ascii="Raleway" w:hAnsi="Raleway"/>
          <w:color w:val="70AD47" w:themeColor="accent6"/>
          <w:sz w:val="22"/>
          <w:szCs w:val="22"/>
        </w:rPr>
      </w:pPr>
    </w:p>
    <w:p w14:paraId="18BD07FD" w14:textId="77777777" w:rsidR="00B07D29" w:rsidRDefault="00B07D29" w:rsidP="00952C9A">
      <w:pPr>
        <w:spacing w:after="0" w:line="240" w:lineRule="auto"/>
        <w:rPr>
          <w:rFonts w:ascii="Raleway" w:hAnsi="Raleway"/>
          <w:color w:val="70AD47" w:themeColor="accent6"/>
          <w:sz w:val="22"/>
          <w:szCs w:val="22"/>
        </w:rPr>
      </w:pPr>
    </w:p>
    <w:p w14:paraId="33C3EB3E" w14:textId="77777777" w:rsidR="00B07D29" w:rsidRDefault="00B07D29" w:rsidP="00952C9A">
      <w:pPr>
        <w:spacing w:after="0" w:line="240" w:lineRule="auto"/>
        <w:rPr>
          <w:rFonts w:ascii="Raleway" w:hAnsi="Raleway"/>
          <w:color w:val="70AD47" w:themeColor="accent6"/>
          <w:sz w:val="22"/>
          <w:szCs w:val="22"/>
        </w:rPr>
      </w:pPr>
    </w:p>
    <w:p w14:paraId="55FF046D" w14:textId="77777777" w:rsidR="00B07D29" w:rsidRDefault="00B07D29" w:rsidP="00952C9A">
      <w:pPr>
        <w:spacing w:after="0" w:line="240" w:lineRule="auto"/>
        <w:rPr>
          <w:rFonts w:ascii="Raleway" w:hAnsi="Raleway"/>
          <w:color w:val="70AD47" w:themeColor="accent6"/>
          <w:sz w:val="22"/>
          <w:szCs w:val="22"/>
        </w:rPr>
      </w:pPr>
    </w:p>
    <w:p w14:paraId="13D0EF7B" w14:textId="77777777" w:rsidR="00B07D29" w:rsidRDefault="00B07D29" w:rsidP="00952C9A">
      <w:pPr>
        <w:spacing w:after="0" w:line="240" w:lineRule="auto"/>
        <w:rPr>
          <w:rFonts w:ascii="Raleway" w:hAnsi="Raleway"/>
          <w:color w:val="70AD47" w:themeColor="accent6"/>
          <w:sz w:val="22"/>
          <w:szCs w:val="22"/>
        </w:rPr>
      </w:pPr>
    </w:p>
    <w:p w14:paraId="340701EA" w14:textId="77777777" w:rsidR="00B07D29" w:rsidRDefault="00B07D29" w:rsidP="00952C9A">
      <w:pPr>
        <w:spacing w:after="0" w:line="240" w:lineRule="auto"/>
        <w:rPr>
          <w:rFonts w:ascii="Raleway" w:hAnsi="Raleway"/>
          <w:color w:val="70AD47" w:themeColor="accent6"/>
          <w:sz w:val="22"/>
          <w:szCs w:val="22"/>
        </w:rPr>
      </w:pPr>
    </w:p>
    <w:p w14:paraId="5A26FD2E" w14:textId="77777777" w:rsidR="00B07D29" w:rsidRDefault="00B07D29" w:rsidP="00952C9A">
      <w:pPr>
        <w:spacing w:after="0" w:line="240" w:lineRule="auto"/>
        <w:rPr>
          <w:rFonts w:ascii="Raleway" w:hAnsi="Raleway"/>
          <w:color w:val="70AD47" w:themeColor="accent6"/>
          <w:sz w:val="22"/>
          <w:szCs w:val="22"/>
        </w:rPr>
      </w:pPr>
    </w:p>
    <w:p w14:paraId="33C51F73" w14:textId="77777777" w:rsidR="00B07D29" w:rsidRDefault="00B07D29" w:rsidP="00952C9A">
      <w:pPr>
        <w:spacing w:after="0" w:line="240" w:lineRule="auto"/>
        <w:rPr>
          <w:rFonts w:ascii="Raleway" w:hAnsi="Raleway"/>
          <w:color w:val="70AD47" w:themeColor="accent6"/>
          <w:sz w:val="22"/>
          <w:szCs w:val="22"/>
        </w:rPr>
      </w:pPr>
    </w:p>
    <w:p w14:paraId="36B0E6EC" w14:textId="77777777" w:rsidR="00B07D29" w:rsidRDefault="00B07D29" w:rsidP="00952C9A">
      <w:pPr>
        <w:spacing w:after="0" w:line="240" w:lineRule="auto"/>
        <w:rPr>
          <w:rFonts w:ascii="Raleway" w:hAnsi="Raleway"/>
          <w:color w:val="70AD47" w:themeColor="accent6"/>
          <w:sz w:val="22"/>
          <w:szCs w:val="22"/>
        </w:rPr>
      </w:pPr>
    </w:p>
    <w:p w14:paraId="46FC7BAA" w14:textId="77777777" w:rsidR="00B07D29" w:rsidRDefault="00B07D29" w:rsidP="00952C9A">
      <w:pPr>
        <w:spacing w:after="0" w:line="240" w:lineRule="auto"/>
        <w:rPr>
          <w:rFonts w:ascii="Raleway" w:hAnsi="Raleway"/>
          <w:color w:val="70AD47" w:themeColor="accent6"/>
          <w:sz w:val="22"/>
          <w:szCs w:val="22"/>
        </w:rPr>
      </w:pPr>
    </w:p>
    <w:p w14:paraId="0E1D53E6" w14:textId="77777777" w:rsidR="00B07D29" w:rsidRDefault="00B07D29" w:rsidP="00952C9A">
      <w:pPr>
        <w:spacing w:after="0" w:line="240" w:lineRule="auto"/>
        <w:rPr>
          <w:rFonts w:ascii="Raleway" w:hAnsi="Raleway"/>
          <w:color w:val="70AD47" w:themeColor="accent6"/>
          <w:sz w:val="22"/>
          <w:szCs w:val="22"/>
        </w:rPr>
      </w:pPr>
    </w:p>
    <w:p w14:paraId="248C46D2" w14:textId="77777777" w:rsidR="00B07D29" w:rsidRDefault="00B07D29" w:rsidP="00952C9A">
      <w:pPr>
        <w:spacing w:after="0" w:line="240" w:lineRule="auto"/>
        <w:rPr>
          <w:rFonts w:ascii="Raleway" w:hAnsi="Raleway"/>
          <w:color w:val="70AD47" w:themeColor="accent6"/>
          <w:sz w:val="22"/>
          <w:szCs w:val="22"/>
        </w:rPr>
      </w:pPr>
    </w:p>
    <w:p w14:paraId="0787E1ED" w14:textId="77777777" w:rsidR="00B07D29" w:rsidRDefault="00B07D29" w:rsidP="00952C9A">
      <w:pPr>
        <w:spacing w:after="0" w:line="240" w:lineRule="auto"/>
        <w:rPr>
          <w:rFonts w:ascii="Raleway" w:hAnsi="Raleway"/>
          <w:color w:val="70AD47" w:themeColor="accent6"/>
          <w:sz w:val="22"/>
          <w:szCs w:val="22"/>
        </w:rPr>
      </w:pPr>
    </w:p>
    <w:p w14:paraId="3E5574CC" w14:textId="77777777" w:rsidR="00B07D29" w:rsidRDefault="00B07D29" w:rsidP="00952C9A">
      <w:pPr>
        <w:spacing w:after="0" w:line="240" w:lineRule="auto"/>
        <w:rPr>
          <w:rFonts w:ascii="Raleway" w:hAnsi="Raleway"/>
          <w:color w:val="70AD47" w:themeColor="accent6"/>
          <w:sz w:val="22"/>
          <w:szCs w:val="22"/>
        </w:rPr>
      </w:pPr>
    </w:p>
    <w:p w14:paraId="003BFE75" w14:textId="77777777" w:rsidR="00B07D29" w:rsidRDefault="00B07D29" w:rsidP="00952C9A">
      <w:pPr>
        <w:spacing w:after="0" w:line="240" w:lineRule="auto"/>
        <w:rPr>
          <w:rFonts w:ascii="Raleway" w:hAnsi="Raleway"/>
          <w:color w:val="70AD47" w:themeColor="accent6"/>
          <w:sz w:val="22"/>
          <w:szCs w:val="22"/>
        </w:rPr>
      </w:pPr>
    </w:p>
    <w:p w14:paraId="6AD2EB69" w14:textId="77777777" w:rsidR="00B07D29" w:rsidRDefault="00B07D29" w:rsidP="00952C9A">
      <w:pPr>
        <w:spacing w:after="0" w:line="240" w:lineRule="auto"/>
        <w:rPr>
          <w:rFonts w:ascii="Raleway" w:hAnsi="Raleway"/>
          <w:color w:val="70AD47" w:themeColor="accent6"/>
          <w:sz w:val="22"/>
          <w:szCs w:val="22"/>
        </w:rPr>
      </w:pPr>
    </w:p>
    <w:p w14:paraId="22189B40" w14:textId="77777777" w:rsidR="00B07D29" w:rsidRDefault="00B07D29" w:rsidP="00952C9A">
      <w:pPr>
        <w:spacing w:after="0" w:line="240" w:lineRule="auto"/>
        <w:rPr>
          <w:rFonts w:ascii="Raleway" w:hAnsi="Raleway"/>
          <w:color w:val="70AD47" w:themeColor="accent6"/>
          <w:sz w:val="22"/>
          <w:szCs w:val="22"/>
        </w:rPr>
      </w:pPr>
    </w:p>
    <w:p w14:paraId="58BE868E" w14:textId="77777777" w:rsidR="00B07D29" w:rsidRDefault="00B07D29" w:rsidP="00952C9A">
      <w:pPr>
        <w:spacing w:after="0" w:line="240" w:lineRule="auto"/>
        <w:rPr>
          <w:rFonts w:ascii="Raleway" w:hAnsi="Raleway"/>
          <w:color w:val="70AD47" w:themeColor="accent6"/>
          <w:sz w:val="22"/>
          <w:szCs w:val="22"/>
        </w:rPr>
      </w:pPr>
    </w:p>
    <w:p w14:paraId="5BC84DE9" w14:textId="6397F007" w:rsidR="00B07D29" w:rsidRDefault="00B07D29" w:rsidP="00952C9A">
      <w:pPr>
        <w:spacing w:after="0" w:line="240" w:lineRule="auto"/>
        <w:rPr>
          <w:rFonts w:ascii="Raleway" w:hAnsi="Raleway"/>
          <w:color w:val="70AD47" w:themeColor="accent6"/>
          <w:sz w:val="22"/>
          <w:szCs w:val="22"/>
        </w:rPr>
      </w:pPr>
    </w:p>
    <w:p w14:paraId="7780E646" w14:textId="31BFFDF5" w:rsidR="00B07D29" w:rsidRDefault="00B07D29" w:rsidP="00952C9A">
      <w:pPr>
        <w:spacing w:after="0" w:line="240" w:lineRule="auto"/>
        <w:rPr>
          <w:rFonts w:ascii="Raleway" w:hAnsi="Raleway"/>
          <w:color w:val="70AD47" w:themeColor="accent6"/>
          <w:sz w:val="22"/>
          <w:szCs w:val="22"/>
        </w:rPr>
      </w:pPr>
    </w:p>
    <w:p w14:paraId="7A72558E" w14:textId="2D7E5F2B" w:rsidR="00952C9A" w:rsidRDefault="00B07D29" w:rsidP="00952C9A">
      <w:pPr>
        <w:spacing w:after="0" w:line="240" w:lineRule="auto"/>
        <w:rPr>
          <w:rFonts w:ascii="Raleway" w:hAnsi="Raleway"/>
          <w:color w:val="70AD47" w:themeColor="accent6"/>
          <w:sz w:val="22"/>
          <w:szCs w:val="22"/>
        </w:rPr>
      </w:pPr>
      <w:r>
        <w:rPr>
          <w:rFonts w:eastAsia="Times New Roman"/>
          <w:noProof/>
        </w:rPr>
        <w:drawing>
          <wp:anchor distT="0" distB="0" distL="114300" distR="114300" simplePos="0" relativeHeight="251661312" behindDoc="0" locked="0" layoutInCell="1" allowOverlap="1" wp14:anchorId="75053E26" wp14:editId="5788575B">
            <wp:simplePos x="0" y="0"/>
            <wp:positionH relativeFrom="page">
              <wp:posOffset>4967150</wp:posOffset>
            </wp:positionH>
            <wp:positionV relativeFrom="margin">
              <wp:posOffset>7403499</wp:posOffset>
            </wp:positionV>
            <wp:extent cx="2514600" cy="1063601"/>
            <wp:effectExtent l="0" t="0" r="0" b="3810"/>
            <wp:wrapSquare wrapText="bothSides"/>
            <wp:docPr id="12925370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37040" name="Picture 1" descr="A close-up of a logo&#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14600" cy="1063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9FAE2" w14:textId="3B3EF26F" w:rsidR="00952C9A" w:rsidRPr="00952C9A" w:rsidRDefault="00952C9A" w:rsidP="00952C9A">
      <w:pPr>
        <w:spacing w:after="0" w:line="240" w:lineRule="auto"/>
        <w:rPr>
          <w:rFonts w:ascii="Raleway" w:hAnsi="Raleway"/>
          <w:color w:val="70AD47" w:themeColor="accent6"/>
          <w:sz w:val="22"/>
          <w:szCs w:val="22"/>
        </w:rPr>
      </w:pPr>
      <w:r w:rsidRPr="00952C9A">
        <w:rPr>
          <w:rFonts w:ascii="Raleway" w:hAnsi="Raleway"/>
          <w:color w:val="70AD47" w:themeColor="accent6"/>
          <w:sz w:val="22"/>
          <w:szCs w:val="22"/>
        </w:rPr>
        <w:t>[Feel Free to Add Water Agency Logo]</w:t>
      </w:r>
    </w:p>
    <w:p w14:paraId="5E1A8F7C" w14:textId="62F7A876" w:rsidR="00952C9A" w:rsidRPr="00952C9A" w:rsidRDefault="00952C9A" w:rsidP="00952C9A">
      <w:pPr>
        <w:spacing w:after="0" w:line="240" w:lineRule="auto"/>
        <w:rPr>
          <w:rFonts w:ascii="Raleway" w:hAnsi="Raleway"/>
          <w:color w:val="70AD47" w:themeColor="accent6"/>
          <w:sz w:val="22"/>
          <w:szCs w:val="22"/>
        </w:rPr>
      </w:pPr>
      <w:r w:rsidRPr="00952C9A">
        <w:rPr>
          <w:rFonts w:ascii="Raleway" w:hAnsi="Raleway"/>
          <w:color w:val="70AD47" w:themeColor="accent6"/>
          <w:sz w:val="22"/>
          <w:szCs w:val="22"/>
        </w:rPr>
        <w:t xml:space="preserve"> Website: [Insert URL]</w:t>
      </w:r>
    </w:p>
    <w:p w14:paraId="3BFF6AA7" w14:textId="77777777" w:rsidR="00952C9A" w:rsidRPr="00952C9A" w:rsidRDefault="00952C9A" w:rsidP="00952C9A">
      <w:pPr>
        <w:spacing w:after="0" w:line="240" w:lineRule="auto"/>
        <w:rPr>
          <w:rFonts w:ascii="Raleway" w:hAnsi="Raleway"/>
          <w:color w:val="70AD47" w:themeColor="accent6"/>
          <w:sz w:val="22"/>
          <w:szCs w:val="22"/>
        </w:rPr>
      </w:pPr>
      <w:r w:rsidRPr="00952C9A">
        <w:rPr>
          <w:rFonts w:ascii="Raleway" w:hAnsi="Raleway"/>
          <w:color w:val="70AD47" w:themeColor="accent6"/>
          <w:sz w:val="22"/>
          <w:szCs w:val="22"/>
        </w:rPr>
        <w:t xml:space="preserve"> Phone: [Insert Number]</w:t>
      </w:r>
    </w:p>
    <w:p w14:paraId="45785E4B" w14:textId="1C9A0FA4" w:rsidR="00E97750" w:rsidRDefault="00952C9A" w:rsidP="000F08BD">
      <w:pPr>
        <w:spacing w:after="0" w:line="240" w:lineRule="auto"/>
      </w:pPr>
      <w:r w:rsidRPr="00952C9A">
        <w:rPr>
          <w:rFonts w:ascii="Raleway" w:hAnsi="Raleway"/>
          <w:color w:val="70AD47" w:themeColor="accent6"/>
          <w:sz w:val="22"/>
          <w:szCs w:val="22"/>
        </w:rPr>
        <w:t xml:space="preserve"> Rebate Info: [QR Code or Link]</w:t>
      </w:r>
    </w:p>
    <w:sectPr w:rsidR="00E9775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F5E7" w14:textId="77777777" w:rsidR="00A65749" w:rsidRDefault="00A65749" w:rsidP="00F41761">
      <w:pPr>
        <w:spacing w:after="0" w:line="240" w:lineRule="auto"/>
      </w:pPr>
      <w:r>
        <w:separator/>
      </w:r>
    </w:p>
  </w:endnote>
  <w:endnote w:type="continuationSeparator" w:id="0">
    <w:p w14:paraId="70019D5E" w14:textId="77777777" w:rsidR="00A65749" w:rsidRDefault="00A65749" w:rsidP="00F4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Raleway">
    <w:panose1 w:val="00000000000000000000"/>
    <w:charset w:val="4D"/>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2710923"/>
      <w:docPartObj>
        <w:docPartGallery w:val="Page Numbers (Bottom of Page)"/>
        <w:docPartUnique/>
      </w:docPartObj>
    </w:sdtPr>
    <w:sdtContent>
      <w:p w14:paraId="698A0A05" w14:textId="32569945" w:rsidR="00F41761" w:rsidRDefault="00F41761" w:rsidP="00F246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931B46" w14:textId="77777777" w:rsidR="00F41761" w:rsidRDefault="00F41761" w:rsidP="00F417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4685622"/>
      <w:docPartObj>
        <w:docPartGallery w:val="Page Numbers (Bottom of Page)"/>
        <w:docPartUnique/>
      </w:docPartObj>
    </w:sdtPr>
    <w:sdtContent>
      <w:p w14:paraId="4981D400" w14:textId="0A60E420" w:rsidR="00F41761" w:rsidRDefault="00F41761" w:rsidP="00F246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B2DAD4" w14:textId="77777777" w:rsidR="00F41761" w:rsidRDefault="00F41761" w:rsidP="00F417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B288" w14:textId="77777777" w:rsidR="00A65749" w:rsidRDefault="00A65749" w:rsidP="00F41761">
      <w:pPr>
        <w:spacing w:after="0" w:line="240" w:lineRule="auto"/>
      </w:pPr>
      <w:r>
        <w:separator/>
      </w:r>
    </w:p>
  </w:footnote>
  <w:footnote w:type="continuationSeparator" w:id="0">
    <w:p w14:paraId="225C42D2" w14:textId="77777777" w:rsidR="00A65749" w:rsidRDefault="00A65749" w:rsidP="00F4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1D2"/>
    <w:multiLevelType w:val="hybridMultilevel"/>
    <w:tmpl w:val="E886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D75A5B"/>
    <w:multiLevelType w:val="hybridMultilevel"/>
    <w:tmpl w:val="E99E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506403">
    <w:abstractNumId w:val="1"/>
  </w:num>
  <w:num w:numId="2" w16cid:durableId="133938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17"/>
    <w:rsid w:val="000A218B"/>
    <w:rsid w:val="000F08BD"/>
    <w:rsid w:val="001803FF"/>
    <w:rsid w:val="001903E7"/>
    <w:rsid w:val="001A3949"/>
    <w:rsid w:val="00222A12"/>
    <w:rsid w:val="002724EA"/>
    <w:rsid w:val="00350901"/>
    <w:rsid w:val="003B1722"/>
    <w:rsid w:val="003D7981"/>
    <w:rsid w:val="00583BB7"/>
    <w:rsid w:val="00607F80"/>
    <w:rsid w:val="00660FB6"/>
    <w:rsid w:val="00681861"/>
    <w:rsid w:val="0068704E"/>
    <w:rsid w:val="006A376D"/>
    <w:rsid w:val="006F039F"/>
    <w:rsid w:val="006F49BF"/>
    <w:rsid w:val="00750A75"/>
    <w:rsid w:val="007900C3"/>
    <w:rsid w:val="00800EA6"/>
    <w:rsid w:val="008D5E8B"/>
    <w:rsid w:val="00905B1A"/>
    <w:rsid w:val="00952C9A"/>
    <w:rsid w:val="00A65749"/>
    <w:rsid w:val="00B07D29"/>
    <w:rsid w:val="00B72841"/>
    <w:rsid w:val="00BF2093"/>
    <w:rsid w:val="00C23664"/>
    <w:rsid w:val="00C426D5"/>
    <w:rsid w:val="00D214F2"/>
    <w:rsid w:val="00D23A6A"/>
    <w:rsid w:val="00D76A17"/>
    <w:rsid w:val="00E90BB5"/>
    <w:rsid w:val="00E97750"/>
    <w:rsid w:val="00F41761"/>
    <w:rsid w:val="00F8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74E7D"/>
  <w15:chartTrackingRefBased/>
  <w15:docId w15:val="{C793818E-E373-C847-A949-8BCC861D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A17"/>
  </w:style>
  <w:style w:type="paragraph" w:styleId="Heading1">
    <w:name w:val="heading 1"/>
    <w:basedOn w:val="Normal"/>
    <w:next w:val="Normal"/>
    <w:link w:val="Heading1Char"/>
    <w:uiPriority w:val="9"/>
    <w:qFormat/>
    <w:rsid w:val="00D76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6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A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A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A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A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6A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A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A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A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A17"/>
    <w:rPr>
      <w:rFonts w:eastAsiaTheme="majorEastAsia" w:cstheme="majorBidi"/>
      <w:color w:val="272727" w:themeColor="text1" w:themeTint="D8"/>
    </w:rPr>
  </w:style>
  <w:style w:type="paragraph" w:styleId="Title">
    <w:name w:val="Title"/>
    <w:basedOn w:val="Normal"/>
    <w:next w:val="Normal"/>
    <w:link w:val="TitleChar"/>
    <w:uiPriority w:val="10"/>
    <w:qFormat/>
    <w:rsid w:val="00D76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A17"/>
    <w:pPr>
      <w:spacing w:before="160"/>
      <w:jc w:val="center"/>
    </w:pPr>
    <w:rPr>
      <w:i/>
      <w:iCs/>
      <w:color w:val="404040" w:themeColor="text1" w:themeTint="BF"/>
    </w:rPr>
  </w:style>
  <w:style w:type="character" w:customStyle="1" w:styleId="QuoteChar">
    <w:name w:val="Quote Char"/>
    <w:basedOn w:val="DefaultParagraphFont"/>
    <w:link w:val="Quote"/>
    <w:uiPriority w:val="29"/>
    <w:rsid w:val="00D76A17"/>
    <w:rPr>
      <w:i/>
      <w:iCs/>
      <w:color w:val="404040" w:themeColor="text1" w:themeTint="BF"/>
    </w:rPr>
  </w:style>
  <w:style w:type="paragraph" w:styleId="ListParagraph">
    <w:name w:val="List Paragraph"/>
    <w:basedOn w:val="Normal"/>
    <w:uiPriority w:val="34"/>
    <w:qFormat/>
    <w:rsid w:val="00D76A17"/>
    <w:pPr>
      <w:ind w:left="720"/>
      <w:contextualSpacing/>
    </w:pPr>
  </w:style>
  <w:style w:type="character" w:styleId="IntenseEmphasis">
    <w:name w:val="Intense Emphasis"/>
    <w:basedOn w:val="DefaultParagraphFont"/>
    <w:uiPriority w:val="21"/>
    <w:qFormat/>
    <w:rsid w:val="00D76A17"/>
    <w:rPr>
      <w:i/>
      <w:iCs/>
      <w:color w:val="2F5496" w:themeColor="accent1" w:themeShade="BF"/>
    </w:rPr>
  </w:style>
  <w:style w:type="paragraph" w:styleId="IntenseQuote">
    <w:name w:val="Intense Quote"/>
    <w:basedOn w:val="Normal"/>
    <w:next w:val="Normal"/>
    <w:link w:val="IntenseQuoteChar"/>
    <w:uiPriority w:val="30"/>
    <w:qFormat/>
    <w:rsid w:val="00D76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A17"/>
    <w:rPr>
      <w:i/>
      <w:iCs/>
      <w:color w:val="2F5496" w:themeColor="accent1" w:themeShade="BF"/>
    </w:rPr>
  </w:style>
  <w:style w:type="character" w:styleId="IntenseReference">
    <w:name w:val="Intense Reference"/>
    <w:basedOn w:val="DefaultParagraphFont"/>
    <w:uiPriority w:val="32"/>
    <w:qFormat/>
    <w:rsid w:val="00D76A17"/>
    <w:rPr>
      <w:b/>
      <w:bCs/>
      <w:smallCaps/>
      <w:color w:val="2F5496" w:themeColor="accent1" w:themeShade="BF"/>
      <w:spacing w:val="5"/>
    </w:rPr>
  </w:style>
  <w:style w:type="paragraph" w:customStyle="1" w:styleId="p1">
    <w:name w:val="p1"/>
    <w:basedOn w:val="Normal"/>
    <w:rsid w:val="00D76A17"/>
    <w:pPr>
      <w:spacing w:after="0" w:line="240" w:lineRule="auto"/>
    </w:pPr>
    <w:rPr>
      <w:rFonts w:ascii="Helvetica" w:eastAsia="Times New Roman" w:hAnsi="Helvetica" w:cs="Times New Roman"/>
      <w:color w:val="141413"/>
      <w:kern w:val="0"/>
      <w:sz w:val="18"/>
      <w:szCs w:val="18"/>
      <w14:ligatures w14:val="none"/>
    </w:rPr>
  </w:style>
  <w:style w:type="paragraph" w:styleId="Footer">
    <w:name w:val="footer"/>
    <w:basedOn w:val="Normal"/>
    <w:link w:val="FooterChar"/>
    <w:uiPriority w:val="99"/>
    <w:unhideWhenUsed/>
    <w:rsid w:val="00F4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61"/>
  </w:style>
  <w:style w:type="character" w:styleId="PageNumber">
    <w:name w:val="page number"/>
    <w:basedOn w:val="DefaultParagraphFont"/>
    <w:uiPriority w:val="99"/>
    <w:semiHidden/>
    <w:unhideWhenUsed/>
    <w:rsid w:val="00F41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5ADC2974-F5F5-492F-AFDC-2694BDF80D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Hartzell</dc:creator>
  <cp:keywords/>
  <dc:description/>
  <cp:lastModifiedBy>Bruce Hartzell</cp:lastModifiedBy>
  <cp:revision>15</cp:revision>
  <dcterms:created xsi:type="dcterms:W3CDTF">2025-07-24T17:37:00Z</dcterms:created>
  <dcterms:modified xsi:type="dcterms:W3CDTF">2025-09-30T15:49:00Z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05c32a61-8697-4fc7-a6b2-dd0f889cd27e</vt:lpwstr>
  </property>
</Properties>
</file>