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3CDD" w14:textId="78545963" w:rsidR="00126DDA" w:rsidRDefault="00A96781" w:rsidP="00EA5A9C">
      <w:pPr>
        <w:spacing w:after="0" w:line="240" w:lineRule="auto"/>
        <w:rPr>
          <w:rFonts w:ascii="Raleway" w:hAnsi="Raleway"/>
          <w:sz w:val="22"/>
          <w:szCs w:val="22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68BF31ED" wp14:editId="24EE3CC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72400" cy="1448191"/>
            <wp:effectExtent l="0" t="0" r="0" b="0"/>
            <wp:wrapSquare wrapText="bothSides"/>
            <wp:docPr id="43323274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3274" name="Picture 1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4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BA4CD" w14:textId="77777777" w:rsidR="00A96781" w:rsidRDefault="00A96781" w:rsidP="00EA5A9C">
      <w:pPr>
        <w:spacing w:after="0" w:line="240" w:lineRule="auto"/>
        <w:rPr>
          <w:rFonts w:ascii="Raleway" w:hAnsi="Raleway"/>
          <w:b/>
          <w:bCs/>
          <w:sz w:val="28"/>
          <w:szCs w:val="28"/>
        </w:rPr>
      </w:pPr>
    </w:p>
    <w:p w14:paraId="07A47B34" w14:textId="72A2A75E" w:rsidR="00126DDA" w:rsidRDefault="00126DDA" w:rsidP="00EA5A9C">
      <w:pPr>
        <w:spacing w:after="0" w:line="240" w:lineRule="auto"/>
        <w:rPr>
          <w:rFonts w:ascii="Raleway" w:hAnsi="Raleway"/>
          <w:b/>
          <w:bCs/>
          <w:sz w:val="28"/>
          <w:szCs w:val="28"/>
        </w:rPr>
      </w:pPr>
      <w:r w:rsidRPr="00126DDA">
        <w:rPr>
          <w:rFonts w:ascii="Raleway" w:hAnsi="Raleway"/>
          <w:b/>
          <w:bCs/>
          <w:sz w:val="28"/>
          <w:szCs w:val="28"/>
        </w:rPr>
        <w:t xml:space="preserve">Newsletter </w:t>
      </w:r>
      <w:r w:rsidR="00C157C7">
        <w:rPr>
          <w:rFonts w:ascii="Raleway" w:hAnsi="Raleway"/>
          <w:b/>
          <w:bCs/>
          <w:sz w:val="28"/>
          <w:szCs w:val="28"/>
        </w:rPr>
        <w:t>Articles</w:t>
      </w:r>
      <w:r w:rsidRPr="00126DDA">
        <w:rPr>
          <w:rFonts w:ascii="Raleway" w:hAnsi="Raleway"/>
          <w:b/>
          <w:bCs/>
          <w:sz w:val="28"/>
          <w:szCs w:val="28"/>
        </w:rPr>
        <w:t xml:space="preserve"> for HOA Use</w:t>
      </w:r>
    </w:p>
    <w:p w14:paraId="12A1B6BF" w14:textId="77777777" w:rsidR="00C157C7" w:rsidRPr="00126DDA" w:rsidRDefault="00C157C7" w:rsidP="00EA5A9C">
      <w:pPr>
        <w:spacing w:after="0" w:line="240" w:lineRule="auto"/>
        <w:rPr>
          <w:rFonts w:ascii="Raleway" w:hAnsi="Raleway"/>
          <w:b/>
          <w:bCs/>
          <w:sz w:val="28"/>
          <w:szCs w:val="28"/>
        </w:rPr>
      </w:pPr>
    </w:p>
    <w:p w14:paraId="1B84CFD0" w14:textId="2C910B36" w:rsidR="00B42B62" w:rsidRPr="00B42B62" w:rsidRDefault="00B42B62" w:rsidP="00EA5A9C">
      <w:pPr>
        <w:spacing w:after="0" w:line="240" w:lineRule="auto"/>
        <w:rPr>
          <w:rFonts w:ascii="Raleway" w:hAnsi="Raleway"/>
          <w:i/>
          <w:iCs/>
          <w:color w:val="000000" w:themeColor="text1"/>
          <w:sz w:val="22"/>
          <w:szCs w:val="22"/>
        </w:rPr>
      </w:pPr>
      <w:r w:rsidRPr="00B42B62">
        <w:rPr>
          <w:rFonts w:ascii="Raleway" w:hAnsi="Raleway"/>
          <w:i/>
          <w:iCs/>
          <w:color w:val="000000" w:themeColor="text1"/>
          <w:sz w:val="22"/>
          <w:szCs w:val="22"/>
        </w:rPr>
        <w:t>Below are sample newsletter articles that Homeowners Associations</w:t>
      </w:r>
      <w:r w:rsidR="005A26A0">
        <w:rPr>
          <w:rFonts w:ascii="Raleway" w:hAnsi="Raleway"/>
          <w:i/>
          <w:iCs/>
          <w:color w:val="000000" w:themeColor="text1"/>
          <w:sz w:val="22"/>
          <w:szCs w:val="22"/>
        </w:rPr>
        <w:t xml:space="preserve"> (HOAs)</w:t>
      </w:r>
      <w:r w:rsidRPr="00B42B62">
        <w:rPr>
          <w:rFonts w:ascii="Raleway" w:hAnsi="Raleway"/>
          <w:i/>
          <w:iCs/>
          <w:color w:val="000000" w:themeColor="text1"/>
          <w:sz w:val="22"/>
          <w:szCs w:val="22"/>
        </w:rPr>
        <w:t xml:space="preserve"> can adapt and share with resident</w:t>
      </w:r>
      <w:r w:rsidR="005A26A0">
        <w:rPr>
          <w:rFonts w:ascii="Raleway" w:hAnsi="Raleway"/>
          <w:i/>
          <w:iCs/>
          <w:color w:val="000000" w:themeColor="text1"/>
          <w:sz w:val="22"/>
          <w:szCs w:val="22"/>
        </w:rPr>
        <w:t xml:space="preserve">s about the changes coming to the areas of nonfunctional lawn in the HOA common </w:t>
      </w:r>
      <w:proofErr w:type="gramStart"/>
      <w:r w:rsidR="005A26A0">
        <w:rPr>
          <w:rFonts w:ascii="Raleway" w:hAnsi="Raleway"/>
          <w:i/>
          <w:iCs/>
          <w:color w:val="000000" w:themeColor="text1"/>
          <w:sz w:val="22"/>
          <w:szCs w:val="22"/>
        </w:rPr>
        <w:t>areas.</w:t>
      </w:r>
      <w:r w:rsidRPr="00B42B62">
        <w:rPr>
          <w:rFonts w:ascii="Raleway" w:hAnsi="Raleway"/>
          <w:i/>
          <w:iCs/>
          <w:color w:val="000000" w:themeColor="text1"/>
          <w:sz w:val="22"/>
          <w:szCs w:val="22"/>
        </w:rPr>
        <w:t>.</w:t>
      </w:r>
      <w:proofErr w:type="gramEnd"/>
      <w:r w:rsidRPr="00B42B62">
        <w:rPr>
          <w:rFonts w:ascii="Raleway" w:hAnsi="Raleway"/>
          <w:i/>
          <w:iCs/>
          <w:color w:val="000000" w:themeColor="text1"/>
          <w:sz w:val="22"/>
          <w:szCs w:val="22"/>
        </w:rPr>
        <w:t xml:space="preserve"> Each story is written to explain upcoming changes to common areas where nonfunctional lawn will be replaced. You may:</w:t>
      </w:r>
    </w:p>
    <w:p w14:paraId="51251AF4" w14:textId="69CD1113" w:rsidR="00B42B62" w:rsidRPr="00B42B62" w:rsidRDefault="00B42B62" w:rsidP="00EA5A9C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i/>
          <w:iCs/>
          <w:color w:val="000000" w:themeColor="text1"/>
          <w:sz w:val="22"/>
          <w:szCs w:val="22"/>
        </w:rPr>
      </w:pPr>
      <w:r w:rsidRPr="00B42B62">
        <w:rPr>
          <w:rFonts w:ascii="Raleway" w:hAnsi="Raleway"/>
          <w:i/>
          <w:iCs/>
          <w:color w:val="000000" w:themeColor="text1"/>
          <w:sz w:val="22"/>
          <w:szCs w:val="22"/>
        </w:rPr>
        <w:t>Insert the name of your community where indicated.</w:t>
      </w:r>
    </w:p>
    <w:p w14:paraId="1787EBEB" w14:textId="7B150640" w:rsidR="00B42B62" w:rsidRPr="00B42B62" w:rsidRDefault="00B42B62" w:rsidP="00EA5A9C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i/>
          <w:iCs/>
          <w:color w:val="000000" w:themeColor="text1"/>
          <w:sz w:val="22"/>
          <w:szCs w:val="22"/>
        </w:rPr>
      </w:pPr>
      <w:r w:rsidRPr="00B42B62">
        <w:rPr>
          <w:rFonts w:ascii="Raleway" w:hAnsi="Raleway"/>
          <w:i/>
          <w:iCs/>
          <w:color w:val="000000" w:themeColor="text1"/>
          <w:sz w:val="22"/>
          <w:szCs w:val="22"/>
        </w:rPr>
        <w:t>Adjust wording to match your HOA’s style and tone.</w:t>
      </w:r>
    </w:p>
    <w:p w14:paraId="547251B7" w14:textId="709DCB38" w:rsidR="00B42B62" w:rsidRPr="00B42B62" w:rsidRDefault="00B42B62" w:rsidP="00EA5A9C">
      <w:pPr>
        <w:pStyle w:val="ListParagraph"/>
        <w:numPr>
          <w:ilvl w:val="0"/>
          <w:numId w:val="2"/>
        </w:numPr>
        <w:spacing w:after="0" w:line="240" w:lineRule="auto"/>
        <w:rPr>
          <w:rFonts w:ascii="Raleway" w:hAnsi="Raleway"/>
          <w:i/>
          <w:iCs/>
          <w:color w:val="000000" w:themeColor="text1"/>
          <w:sz w:val="22"/>
          <w:szCs w:val="22"/>
        </w:rPr>
      </w:pPr>
      <w:r w:rsidRPr="00B42B62">
        <w:rPr>
          <w:rFonts w:ascii="Raleway" w:hAnsi="Raleway"/>
          <w:i/>
          <w:iCs/>
          <w:color w:val="000000" w:themeColor="text1"/>
          <w:sz w:val="22"/>
          <w:szCs w:val="22"/>
        </w:rPr>
        <w:t>Pair the stories with photos, graphics, or plant lists to help residents visualize the changes.</w:t>
      </w:r>
    </w:p>
    <w:p w14:paraId="40B5ADED" w14:textId="77777777" w:rsidR="00B42B62" w:rsidRPr="00B42B62" w:rsidRDefault="00B42B62" w:rsidP="00EA5A9C">
      <w:pPr>
        <w:spacing w:after="0" w:line="240" w:lineRule="auto"/>
        <w:rPr>
          <w:rFonts w:ascii="Raleway" w:hAnsi="Raleway"/>
          <w:i/>
          <w:iCs/>
          <w:color w:val="000000" w:themeColor="text1"/>
          <w:sz w:val="22"/>
          <w:szCs w:val="22"/>
        </w:rPr>
      </w:pPr>
    </w:p>
    <w:p w14:paraId="1DD72B10" w14:textId="667EE517" w:rsidR="00B42B62" w:rsidRDefault="00B42B62" w:rsidP="00EA5A9C">
      <w:pPr>
        <w:spacing w:after="0" w:line="240" w:lineRule="auto"/>
        <w:rPr>
          <w:rFonts w:ascii="Raleway" w:hAnsi="Raleway"/>
          <w:i/>
          <w:iCs/>
          <w:color w:val="000000" w:themeColor="text1"/>
          <w:sz w:val="22"/>
          <w:szCs w:val="22"/>
        </w:rPr>
      </w:pPr>
      <w:r w:rsidRPr="00B42B62">
        <w:rPr>
          <w:rFonts w:ascii="Raleway" w:hAnsi="Raleway"/>
          <w:i/>
          <w:iCs/>
          <w:color w:val="000000" w:themeColor="text1"/>
          <w:sz w:val="22"/>
          <w:szCs w:val="22"/>
        </w:rPr>
        <w:t>These stories are intended to help residents</w:t>
      </w:r>
      <w:r w:rsidR="005A26A0">
        <w:rPr>
          <w:rFonts w:ascii="Raleway" w:hAnsi="Raleway"/>
          <w:i/>
          <w:iCs/>
          <w:color w:val="000000" w:themeColor="text1"/>
          <w:sz w:val="22"/>
          <w:szCs w:val="22"/>
        </w:rPr>
        <w:t xml:space="preserve"> in your HOA</w:t>
      </w:r>
      <w:r w:rsidRPr="00B42B62">
        <w:rPr>
          <w:rFonts w:ascii="Raleway" w:hAnsi="Raleway"/>
          <w:i/>
          <w:iCs/>
          <w:color w:val="000000" w:themeColor="text1"/>
          <w:sz w:val="22"/>
          <w:szCs w:val="22"/>
        </w:rPr>
        <w:t xml:space="preserve"> understand why the changes are happening and highlight the benefits of transitioning to water-wise landscapes.</w:t>
      </w:r>
    </w:p>
    <w:p w14:paraId="7D35129B" w14:textId="77777777" w:rsidR="00B42B62" w:rsidRDefault="00B42B62" w:rsidP="00EA5A9C">
      <w:pPr>
        <w:spacing w:after="0" w:line="240" w:lineRule="auto"/>
        <w:rPr>
          <w:rFonts w:ascii="Raleway" w:hAnsi="Raleway"/>
          <w:i/>
          <w:iCs/>
          <w:color w:val="000000" w:themeColor="text1"/>
          <w:sz w:val="22"/>
          <w:szCs w:val="22"/>
        </w:rPr>
      </w:pPr>
    </w:p>
    <w:p w14:paraId="642335FD" w14:textId="77777777" w:rsidR="00EA5A9C" w:rsidRPr="00777F15" w:rsidRDefault="00832CBD" w:rsidP="00EA5A9C">
      <w:pPr>
        <w:spacing w:after="0" w:line="240" w:lineRule="auto"/>
        <w:rPr>
          <w:rFonts w:ascii="Raleway" w:hAnsi="Raleway"/>
        </w:rPr>
      </w:pPr>
      <w:r>
        <w:rPr>
          <w:rFonts w:ascii="Raleway" w:hAnsi="Raleway"/>
          <w:noProof/>
        </w:rPr>
        <w:pict w14:anchorId="11C8EC7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ABE4E27" w14:textId="77777777" w:rsidR="00EA5A9C" w:rsidRPr="00B42B62" w:rsidRDefault="00EA5A9C" w:rsidP="00EA5A9C">
      <w:pPr>
        <w:spacing w:after="0" w:line="240" w:lineRule="auto"/>
        <w:rPr>
          <w:rFonts w:ascii="Raleway" w:hAnsi="Raleway"/>
          <w:i/>
          <w:iCs/>
          <w:color w:val="000000" w:themeColor="text1"/>
          <w:sz w:val="22"/>
          <w:szCs w:val="22"/>
        </w:rPr>
      </w:pPr>
    </w:p>
    <w:p w14:paraId="46CA4D24" w14:textId="716D51E8" w:rsidR="0087030A" w:rsidRDefault="0087030A" w:rsidP="00EA5A9C">
      <w:pPr>
        <w:spacing w:after="0" w:line="240" w:lineRule="auto"/>
        <w:contextualSpacing/>
        <w:rPr>
          <w:rFonts w:ascii="Raleway" w:hAnsi="Raleway"/>
          <w:b/>
          <w:bCs/>
          <w:sz w:val="22"/>
          <w:szCs w:val="22"/>
        </w:rPr>
      </w:pPr>
      <w:r w:rsidRPr="0087030A">
        <w:rPr>
          <w:rFonts w:ascii="Raleway" w:hAnsi="Raleway"/>
          <w:b/>
          <w:bCs/>
          <w:sz w:val="22"/>
          <w:szCs w:val="22"/>
        </w:rPr>
        <w:t xml:space="preserve">A New Look for </w:t>
      </w:r>
      <w:r w:rsidR="005A26A0">
        <w:rPr>
          <w:rFonts w:ascii="Raleway" w:hAnsi="Raleway"/>
          <w:b/>
          <w:bCs/>
          <w:sz w:val="22"/>
          <w:szCs w:val="22"/>
        </w:rPr>
        <w:t>Our</w:t>
      </w:r>
      <w:r w:rsidRPr="0087030A">
        <w:rPr>
          <w:rFonts w:ascii="Raleway" w:hAnsi="Raleway"/>
          <w:b/>
          <w:bCs/>
          <w:sz w:val="22"/>
          <w:szCs w:val="22"/>
        </w:rPr>
        <w:t xml:space="preserve"> Common Areas</w:t>
      </w:r>
    </w:p>
    <w:p w14:paraId="32A7D261" w14:textId="0B4AF8D7" w:rsidR="00B42B62" w:rsidRDefault="00047EFF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You</w:t>
      </w:r>
      <w:r w:rsidR="00CE40ED">
        <w:rPr>
          <w:rFonts w:ascii="Raleway" w:hAnsi="Raleway"/>
          <w:sz w:val="22"/>
          <w:szCs w:val="22"/>
        </w:rPr>
        <w:t xml:space="preserve"> are</w:t>
      </w:r>
      <w:r w:rsidR="00117EFF">
        <w:rPr>
          <w:rFonts w:ascii="Raleway" w:hAnsi="Raleway"/>
          <w:sz w:val="22"/>
          <w:szCs w:val="22"/>
        </w:rPr>
        <w:t xml:space="preserve"> going to</w:t>
      </w:r>
      <w:r>
        <w:rPr>
          <w:rFonts w:ascii="Raleway" w:hAnsi="Raleway"/>
          <w:sz w:val="22"/>
          <w:szCs w:val="22"/>
        </w:rPr>
        <w:t xml:space="preserve"> see some exciting and vibrant changes coming to the </w:t>
      </w:r>
      <w:bookmarkStart w:id="0" w:name="OLE_LINK1"/>
      <w:r w:rsidRPr="00047EFF">
        <w:rPr>
          <w:rFonts w:ascii="Raleway" w:hAnsi="Raleway"/>
          <w:sz w:val="22"/>
          <w:szCs w:val="22"/>
          <w:highlight w:val="yellow"/>
        </w:rPr>
        <w:t xml:space="preserve">name of </w:t>
      </w:r>
      <w:r>
        <w:rPr>
          <w:rFonts w:ascii="Raleway" w:hAnsi="Raleway"/>
          <w:sz w:val="22"/>
          <w:szCs w:val="22"/>
          <w:highlight w:val="yellow"/>
        </w:rPr>
        <w:t xml:space="preserve">the </w:t>
      </w:r>
      <w:r w:rsidRPr="00047EFF">
        <w:rPr>
          <w:rFonts w:ascii="Raleway" w:hAnsi="Raleway"/>
          <w:sz w:val="22"/>
          <w:szCs w:val="22"/>
          <w:highlight w:val="yellow"/>
        </w:rPr>
        <w:t>community</w:t>
      </w:r>
      <w:r>
        <w:rPr>
          <w:rFonts w:ascii="Raleway" w:hAnsi="Raleway"/>
          <w:sz w:val="22"/>
          <w:szCs w:val="22"/>
        </w:rPr>
        <w:t>.</w:t>
      </w:r>
      <w:bookmarkEnd w:id="0"/>
      <w:r>
        <w:rPr>
          <w:rFonts w:ascii="Raleway" w:hAnsi="Raleway"/>
          <w:sz w:val="22"/>
          <w:szCs w:val="22"/>
        </w:rPr>
        <w:t xml:space="preserve"> California has passed a law that prohibits the use of potable (drinking) water to irrigate areas of lawn that are purely decorative</w:t>
      </w:r>
      <w:r w:rsidR="00B42B62">
        <w:rPr>
          <w:rFonts w:ascii="Raleway" w:hAnsi="Raleway"/>
          <w:sz w:val="22"/>
          <w:szCs w:val="22"/>
        </w:rPr>
        <w:t xml:space="preserve">, such as narrow strips along walkways, medians, or entry areas. </w:t>
      </w:r>
    </w:p>
    <w:p w14:paraId="1203BE9F" w14:textId="6B3EA97A" w:rsidR="00117EFF" w:rsidRDefault="00117EFF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7291C624" w14:textId="30D69BF8" w:rsidR="00117EFF" w:rsidRDefault="00117EFF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We</w:t>
      </w:r>
      <w:r w:rsidR="00CE40ED">
        <w:rPr>
          <w:rFonts w:ascii="Raleway" w:hAnsi="Raleway"/>
          <w:sz w:val="22"/>
          <w:szCs w:val="22"/>
        </w:rPr>
        <w:t xml:space="preserve"> are</w:t>
      </w:r>
      <w:r>
        <w:rPr>
          <w:rFonts w:ascii="Raleway" w:hAnsi="Raleway"/>
          <w:sz w:val="22"/>
          <w:szCs w:val="22"/>
        </w:rPr>
        <w:t xml:space="preserve"> going to replace these areas of lawn with water-wise landscapes </w:t>
      </w:r>
      <w:r w:rsidR="005A26A0">
        <w:rPr>
          <w:rFonts w:ascii="Raleway" w:hAnsi="Raleway"/>
          <w:sz w:val="22"/>
          <w:szCs w:val="22"/>
        </w:rPr>
        <w:t>utilizing low-water</w:t>
      </w:r>
      <w:r>
        <w:rPr>
          <w:rFonts w:ascii="Raleway" w:hAnsi="Raleway"/>
          <w:sz w:val="22"/>
          <w:szCs w:val="22"/>
        </w:rPr>
        <w:t xml:space="preserve"> and native plants. The new landscapes will not </w:t>
      </w:r>
      <w:r w:rsidR="00486AD2">
        <w:rPr>
          <w:rFonts w:ascii="Raleway" w:hAnsi="Raleway"/>
          <w:sz w:val="22"/>
          <w:szCs w:val="22"/>
        </w:rPr>
        <w:t xml:space="preserve">only </w:t>
      </w:r>
      <w:r w:rsidR="00924949">
        <w:rPr>
          <w:rFonts w:ascii="Raleway" w:hAnsi="Raleway"/>
          <w:kern w:val="0"/>
          <w:sz w:val="22"/>
          <w:szCs w:val="22"/>
          <w14:ligatures w14:val="none"/>
        </w:rPr>
        <w:t>require less water but also support local wildlife and add</w:t>
      </w:r>
      <w:r>
        <w:rPr>
          <w:rFonts w:ascii="Raleway" w:hAnsi="Raleway"/>
          <w:sz w:val="22"/>
          <w:szCs w:val="22"/>
        </w:rPr>
        <w:t xml:space="preserve"> a more dynamic and colorful look to </w:t>
      </w:r>
      <w:r w:rsidR="00486AD2">
        <w:rPr>
          <w:rFonts w:ascii="Raleway" w:hAnsi="Raleway"/>
          <w:sz w:val="22"/>
          <w:szCs w:val="22"/>
        </w:rPr>
        <w:t>our common areas</w:t>
      </w:r>
      <w:r>
        <w:rPr>
          <w:rFonts w:ascii="Raleway" w:hAnsi="Raleway"/>
          <w:sz w:val="22"/>
          <w:szCs w:val="22"/>
        </w:rPr>
        <w:t>.</w:t>
      </w:r>
      <w:r w:rsidR="00931768">
        <w:rPr>
          <w:rFonts w:ascii="Raleway" w:hAnsi="Raleway"/>
          <w:sz w:val="22"/>
          <w:szCs w:val="22"/>
        </w:rPr>
        <w:t xml:space="preserve"> </w:t>
      </w:r>
    </w:p>
    <w:p w14:paraId="734EB1CD" w14:textId="77777777" w:rsidR="00931768" w:rsidRDefault="00931768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45A5FB00" w14:textId="591A12B3" w:rsidR="0001067A" w:rsidRDefault="00931768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It</w:t>
      </w:r>
      <w:r w:rsidR="00CE40ED">
        <w:rPr>
          <w:rFonts w:ascii="Raleway" w:hAnsi="Raleway"/>
          <w:sz w:val="22"/>
          <w:szCs w:val="22"/>
        </w:rPr>
        <w:t xml:space="preserve"> is</w:t>
      </w:r>
      <w:r>
        <w:rPr>
          <w:rFonts w:ascii="Raleway" w:hAnsi="Raleway"/>
          <w:sz w:val="22"/>
          <w:szCs w:val="22"/>
        </w:rPr>
        <w:t xml:space="preserve"> an opportunity to create a distinct visual identity, increase the curb appeal, and serve as inspiration for others.</w:t>
      </w:r>
    </w:p>
    <w:p w14:paraId="5148860A" w14:textId="77777777" w:rsidR="00931768" w:rsidRDefault="00931768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1743AA25" w14:textId="77777777" w:rsidR="00126DDA" w:rsidRPr="00777F15" w:rsidRDefault="00832CBD" w:rsidP="00EA5A9C">
      <w:pPr>
        <w:spacing w:after="0" w:line="240" w:lineRule="auto"/>
        <w:rPr>
          <w:rFonts w:ascii="Raleway" w:hAnsi="Raleway"/>
        </w:rPr>
      </w:pPr>
      <w:r>
        <w:rPr>
          <w:rFonts w:ascii="Raleway" w:hAnsi="Raleway"/>
          <w:noProof/>
        </w:rPr>
        <w:pict w14:anchorId="1C983C0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7DC327B" w14:textId="77777777" w:rsidR="00931768" w:rsidRDefault="00931768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1F66B0A1" w14:textId="2D825629" w:rsidR="00931768" w:rsidRDefault="0001067A" w:rsidP="00EA5A9C">
      <w:pPr>
        <w:spacing w:after="0" w:line="240" w:lineRule="auto"/>
        <w:contextualSpacing/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b/>
          <w:bCs/>
          <w:sz w:val="22"/>
          <w:szCs w:val="22"/>
        </w:rPr>
        <w:t xml:space="preserve">New </w:t>
      </w:r>
      <w:r w:rsidR="005B6A68">
        <w:rPr>
          <w:rFonts w:ascii="Raleway" w:hAnsi="Raleway"/>
          <w:b/>
          <w:bCs/>
          <w:sz w:val="22"/>
          <w:szCs w:val="22"/>
        </w:rPr>
        <w:t xml:space="preserve">Vibrant, </w:t>
      </w:r>
      <w:r>
        <w:rPr>
          <w:rFonts w:ascii="Raleway" w:hAnsi="Raleway"/>
          <w:b/>
          <w:bCs/>
          <w:sz w:val="22"/>
          <w:szCs w:val="22"/>
        </w:rPr>
        <w:t>Water-Wise Landscapes</w:t>
      </w:r>
      <w:r w:rsidR="005B6A68">
        <w:rPr>
          <w:rFonts w:ascii="Raleway" w:hAnsi="Raleway"/>
          <w:b/>
          <w:bCs/>
          <w:sz w:val="22"/>
          <w:szCs w:val="22"/>
        </w:rPr>
        <w:t xml:space="preserve"> for Our Common Areas</w:t>
      </w:r>
    </w:p>
    <w:p w14:paraId="4BF28FF6" w14:textId="2AC067EF" w:rsidR="005B6A68" w:rsidRDefault="005B6A68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  <w:r w:rsidRPr="005B6A68">
        <w:rPr>
          <w:rFonts w:ascii="Raleway" w:hAnsi="Raleway"/>
          <w:sz w:val="22"/>
          <w:szCs w:val="22"/>
        </w:rPr>
        <w:t>A new</w:t>
      </w:r>
      <w:r>
        <w:rPr>
          <w:rFonts w:ascii="Raleway" w:hAnsi="Raleway"/>
          <w:sz w:val="22"/>
          <w:szCs w:val="22"/>
        </w:rPr>
        <w:t xml:space="preserve"> look is coming to </w:t>
      </w:r>
      <w:r w:rsidR="000E6CD9">
        <w:rPr>
          <w:rFonts w:ascii="Raleway" w:hAnsi="Raleway"/>
          <w:sz w:val="22"/>
          <w:szCs w:val="22"/>
        </w:rPr>
        <w:t xml:space="preserve">the </w:t>
      </w:r>
      <w:r w:rsidRPr="00047EFF">
        <w:rPr>
          <w:rFonts w:ascii="Raleway" w:hAnsi="Raleway"/>
          <w:sz w:val="22"/>
          <w:szCs w:val="22"/>
          <w:highlight w:val="yellow"/>
        </w:rPr>
        <w:t xml:space="preserve">name of </w:t>
      </w:r>
      <w:r>
        <w:rPr>
          <w:rFonts w:ascii="Raleway" w:hAnsi="Raleway"/>
          <w:sz w:val="22"/>
          <w:szCs w:val="22"/>
          <w:highlight w:val="yellow"/>
        </w:rPr>
        <w:t xml:space="preserve">the </w:t>
      </w:r>
      <w:r w:rsidRPr="00047EFF">
        <w:rPr>
          <w:rFonts w:ascii="Raleway" w:hAnsi="Raleway"/>
          <w:sz w:val="22"/>
          <w:szCs w:val="22"/>
          <w:highlight w:val="yellow"/>
        </w:rPr>
        <w:t>community</w:t>
      </w:r>
      <w:r>
        <w:rPr>
          <w:rFonts w:ascii="Raleway" w:hAnsi="Raleway"/>
          <w:sz w:val="22"/>
          <w:szCs w:val="22"/>
        </w:rPr>
        <w:t xml:space="preserve">. We will soon be transforming the </w:t>
      </w:r>
      <w:r w:rsidR="005A26A0">
        <w:rPr>
          <w:rFonts w:ascii="Raleway" w:hAnsi="Raleway"/>
          <w:sz w:val="22"/>
          <w:szCs w:val="22"/>
        </w:rPr>
        <w:t>purely</w:t>
      </w:r>
      <w:r>
        <w:rPr>
          <w:rFonts w:ascii="Raleway" w:hAnsi="Raleway"/>
          <w:sz w:val="22"/>
          <w:szCs w:val="22"/>
        </w:rPr>
        <w:t xml:space="preserve"> decorative areas of lawn into colorful, water-wise landscapes filled with </w:t>
      </w:r>
      <w:r w:rsidR="005A26A0">
        <w:rPr>
          <w:rFonts w:ascii="Raleway" w:hAnsi="Raleway"/>
          <w:sz w:val="22"/>
          <w:szCs w:val="22"/>
        </w:rPr>
        <w:t>water-wise</w:t>
      </w:r>
      <w:r>
        <w:rPr>
          <w:rFonts w:ascii="Raleway" w:hAnsi="Raleway"/>
          <w:sz w:val="22"/>
          <w:szCs w:val="22"/>
        </w:rPr>
        <w:t xml:space="preserve"> and native plants.</w:t>
      </w:r>
    </w:p>
    <w:p w14:paraId="2CF5B07B" w14:textId="77777777" w:rsidR="005F66BA" w:rsidRDefault="005F66BA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15C0EF80" w14:textId="29735149" w:rsidR="005F66BA" w:rsidRDefault="005F66BA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The new landscapes will require less water</w:t>
      </w:r>
      <w:r w:rsidR="005A26A0">
        <w:rPr>
          <w:rFonts w:ascii="Raleway" w:hAnsi="Raleway"/>
          <w:sz w:val="22"/>
          <w:szCs w:val="22"/>
        </w:rPr>
        <w:t xml:space="preserve"> and </w:t>
      </w:r>
      <w:r>
        <w:rPr>
          <w:rFonts w:ascii="Raleway" w:hAnsi="Raleway"/>
          <w:sz w:val="22"/>
          <w:szCs w:val="22"/>
        </w:rPr>
        <w:t>fewer pesticides</w:t>
      </w:r>
      <w:r w:rsidR="005A26A0">
        <w:rPr>
          <w:rFonts w:ascii="Raleway" w:hAnsi="Raleway"/>
          <w:sz w:val="22"/>
          <w:szCs w:val="22"/>
        </w:rPr>
        <w:t>. Our new landscapes will</w:t>
      </w:r>
      <w:r>
        <w:rPr>
          <w:rFonts w:ascii="Raleway" w:hAnsi="Raleway"/>
          <w:sz w:val="22"/>
          <w:szCs w:val="22"/>
        </w:rPr>
        <w:t xml:space="preserve"> provide food and shelter for birds, butterflies, and other pollinators, </w:t>
      </w:r>
      <w:r w:rsidR="005A26A0">
        <w:rPr>
          <w:rFonts w:ascii="Raleway" w:hAnsi="Raleway"/>
          <w:sz w:val="22"/>
          <w:szCs w:val="22"/>
        </w:rPr>
        <w:t xml:space="preserve">and feature </w:t>
      </w:r>
      <w:r>
        <w:rPr>
          <w:rFonts w:ascii="Raleway" w:hAnsi="Raleway"/>
          <w:sz w:val="22"/>
          <w:szCs w:val="22"/>
        </w:rPr>
        <w:t>a variety of shapes and colors that will change with the seasons.</w:t>
      </w:r>
    </w:p>
    <w:p w14:paraId="1DC98934" w14:textId="77777777" w:rsidR="005F66BA" w:rsidRDefault="005F66BA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64009805" w14:textId="45184492" w:rsidR="005F66BA" w:rsidRDefault="005F66BA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We think you’ll be excited and interested to see how things grow.</w:t>
      </w:r>
    </w:p>
    <w:p w14:paraId="060DEF61" w14:textId="77777777" w:rsidR="005F66BA" w:rsidRDefault="005F66BA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4550EFAA" w14:textId="77777777" w:rsidR="00EA5A9C" w:rsidRPr="00777F15" w:rsidRDefault="00832CBD" w:rsidP="00EA5A9C">
      <w:pPr>
        <w:spacing w:after="0" w:line="240" w:lineRule="auto"/>
        <w:rPr>
          <w:rFonts w:ascii="Raleway" w:hAnsi="Raleway"/>
        </w:rPr>
      </w:pPr>
      <w:r>
        <w:rPr>
          <w:rFonts w:ascii="Raleway" w:hAnsi="Raleway"/>
          <w:noProof/>
        </w:rPr>
        <w:pict w14:anchorId="36B127C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7D1419" w14:textId="56336DCA" w:rsidR="005F66BA" w:rsidRDefault="005F66BA" w:rsidP="00CB1421">
      <w:pPr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b/>
          <w:bCs/>
          <w:sz w:val="22"/>
          <w:szCs w:val="22"/>
        </w:rPr>
        <w:lastRenderedPageBreak/>
        <w:t>Creating a New Vision for Our Landscapes</w:t>
      </w:r>
    </w:p>
    <w:p w14:paraId="4A27E895" w14:textId="5E10CA85" w:rsidR="005F66BA" w:rsidRDefault="005F66BA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California has passed a law (AB 1572) that requires HOAs to stop watering areas of lawn that are </w:t>
      </w:r>
      <w:r w:rsidR="005A26A0">
        <w:rPr>
          <w:rFonts w:ascii="Raleway" w:hAnsi="Raleway"/>
          <w:sz w:val="22"/>
          <w:szCs w:val="22"/>
        </w:rPr>
        <w:t xml:space="preserve">purely </w:t>
      </w:r>
      <w:r>
        <w:rPr>
          <w:rFonts w:ascii="Raleway" w:hAnsi="Raleway"/>
          <w:sz w:val="22"/>
          <w:szCs w:val="22"/>
        </w:rPr>
        <w:t xml:space="preserve">decorative and </w:t>
      </w:r>
      <w:r w:rsidR="005A26A0" w:rsidRPr="005A26A0">
        <w:rPr>
          <w:rFonts w:ascii="Raleway" w:hAnsi="Raleway"/>
          <w:sz w:val="22"/>
          <w:szCs w:val="22"/>
        </w:rPr>
        <w:t>do not serve a recreational or community gathering</w:t>
      </w:r>
      <w:r>
        <w:rPr>
          <w:rFonts w:ascii="Raleway" w:hAnsi="Raleway"/>
          <w:sz w:val="22"/>
          <w:szCs w:val="22"/>
        </w:rPr>
        <w:t xml:space="preserve"> by January 1, 2029.</w:t>
      </w:r>
    </w:p>
    <w:p w14:paraId="0BB1AB70" w14:textId="77777777" w:rsidR="005F66BA" w:rsidRDefault="005F66BA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2F3242D4" w14:textId="4B5A1B10" w:rsidR="0087030A" w:rsidRDefault="005F66BA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The law is rolling out in phases</w:t>
      </w:r>
      <w:r w:rsidR="000E6CD9">
        <w:rPr>
          <w:rFonts w:ascii="Raleway" w:hAnsi="Raleway"/>
          <w:sz w:val="22"/>
          <w:szCs w:val="22"/>
        </w:rPr>
        <w:t>,</w:t>
      </w:r>
      <w:r>
        <w:rPr>
          <w:rFonts w:ascii="Raleway" w:hAnsi="Raleway"/>
          <w:sz w:val="22"/>
          <w:szCs w:val="22"/>
        </w:rPr>
        <w:t xml:space="preserve"> </w:t>
      </w:r>
      <w:r w:rsidR="00047EFF">
        <w:rPr>
          <w:rFonts w:ascii="Raleway" w:hAnsi="Raleway"/>
          <w:sz w:val="22"/>
          <w:szCs w:val="22"/>
        </w:rPr>
        <w:t xml:space="preserve">with </w:t>
      </w:r>
      <w:r w:rsidR="00117EFF">
        <w:rPr>
          <w:rFonts w:ascii="Raleway" w:hAnsi="Raleway"/>
          <w:sz w:val="22"/>
          <w:szCs w:val="22"/>
        </w:rPr>
        <w:t>local governments having to stop watering by January 1, 2027, followed by commercial properties by January 1, 2028, and then</w:t>
      </w:r>
      <w:r>
        <w:rPr>
          <w:rFonts w:ascii="Raleway" w:hAnsi="Raleway"/>
          <w:sz w:val="22"/>
          <w:szCs w:val="22"/>
        </w:rPr>
        <w:t xml:space="preserve"> HOAs</w:t>
      </w:r>
      <w:r w:rsidR="00117EFF">
        <w:rPr>
          <w:rFonts w:ascii="Raleway" w:hAnsi="Raleway"/>
          <w:sz w:val="22"/>
          <w:szCs w:val="22"/>
        </w:rPr>
        <w:t>.</w:t>
      </w:r>
    </w:p>
    <w:p w14:paraId="7CE352B5" w14:textId="77777777" w:rsidR="005F66BA" w:rsidRDefault="005F66BA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7BEE7E8F" w14:textId="7EA75213" w:rsidR="005F66BA" w:rsidRDefault="005F66BA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We</w:t>
      </w:r>
      <w:r w:rsidR="00CE40ED">
        <w:rPr>
          <w:rFonts w:ascii="Raleway" w:hAnsi="Raleway"/>
          <w:sz w:val="22"/>
          <w:szCs w:val="22"/>
        </w:rPr>
        <w:t xml:space="preserve"> are</w:t>
      </w:r>
      <w:r>
        <w:rPr>
          <w:rFonts w:ascii="Raleway" w:hAnsi="Raleway"/>
          <w:sz w:val="22"/>
          <w:szCs w:val="22"/>
        </w:rPr>
        <w:t xml:space="preserve"> taking this opportunity to design landscapes that not only use less water, but that </w:t>
      </w:r>
      <w:r w:rsidR="000E6CD9">
        <w:rPr>
          <w:rFonts w:ascii="Raleway" w:hAnsi="Raleway"/>
          <w:sz w:val="22"/>
          <w:szCs w:val="22"/>
        </w:rPr>
        <w:t xml:space="preserve">also embrace the beauty of low-water native plants and provide sustenance and shelter for birds, bees, butterflies, and other native pollinators. </w:t>
      </w:r>
    </w:p>
    <w:p w14:paraId="490CEA4C" w14:textId="77777777" w:rsidR="000E6CD9" w:rsidRDefault="000E6CD9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0375EC42" w14:textId="6B73EB63" w:rsidR="000E6CD9" w:rsidRDefault="000E6CD9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We</w:t>
      </w:r>
      <w:r w:rsidR="00CE40ED">
        <w:rPr>
          <w:rFonts w:ascii="Raleway" w:hAnsi="Raleway"/>
          <w:sz w:val="22"/>
          <w:szCs w:val="22"/>
        </w:rPr>
        <w:t xml:space="preserve"> will</w:t>
      </w:r>
      <w:r>
        <w:rPr>
          <w:rFonts w:ascii="Raleway" w:hAnsi="Raleway"/>
          <w:sz w:val="22"/>
          <w:szCs w:val="22"/>
        </w:rPr>
        <w:t xml:space="preserve"> be creating areas that capture stormwater, require fewer pesticides, and add more shade. It’s an exciting opportunity to rethink our shared environment and create a sustainable vision for the future.</w:t>
      </w:r>
    </w:p>
    <w:p w14:paraId="32F390D6" w14:textId="77777777" w:rsidR="005A26A0" w:rsidRDefault="005A26A0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66CEA137" w14:textId="0136F189" w:rsidR="005A26A0" w:rsidRDefault="005A26A0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0059D5EB" w14:textId="77777777" w:rsidR="00117EFF" w:rsidRDefault="00117EFF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5CF1A691" w14:textId="4B916512" w:rsidR="005A26A0" w:rsidRPr="005A26A0" w:rsidRDefault="005A26A0" w:rsidP="00EA5A9C">
      <w:pPr>
        <w:spacing w:after="0" w:line="240" w:lineRule="auto"/>
        <w:contextualSpacing/>
        <w:rPr>
          <w:rFonts w:ascii="Raleway" w:hAnsi="Raleway"/>
          <w:i/>
          <w:iCs/>
          <w:sz w:val="22"/>
          <w:szCs w:val="22"/>
        </w:rPr>
      </w:pPr>
      <w:r>
        <w:rPr>
          <w:rFonts w:ascii="Raleway" w:hAnsi="Raleway"/>
          <w:i/>
          <w:iCs/>
          <w:sz w:val="22"/>
          <w:szCs w:val="22"/>
        </w:rPr>
        <w:t>* We recommend sharing landscape plans and plant lists with HOA residents, as well as laying out the timeline for the changes.</w:t>
      </w:r>
    </w:p>
    <w:p w14:paraId="1D28D7B9" w14:textId="77777777" w:rsidR="00117EFF" w:rsidRDefault="00117EFF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58657494" w14:textId="71FC18DF" w:rsidR="0087030A" w:rsidRDefault="0087030A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264820BE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445C967B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0D1F0306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66C6C763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7E1A2C85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00E1542C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076545B5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6E22CAD0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63729355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1B564970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76EF58C3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7BDEE33E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6B9F64F9" w14:textId="77777777" w:rsidR="00EA5A9C" w:rsidRDefault="00EA5A9C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3B8EED01" w14:textId="77777777" w:rsidR="00EA5A9C" w:rsidRDefault="00EA5A9C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4E46C47A" w14:textId="77777777" w:rsidR="00EA5A9C" w:rsidRDefault="00EA5A9C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12E28E77" w14:textId="77777777" w:rsidR="001A495D" w:rsidRDefault="001A495D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0A37689D" w14:textId="77777777" w:rsidR="001A495D" w:rsidRDefault="001A495D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0783B41C" w14:textId="77777777" w:rsidR="00EA5A9C" w:rsidRDefault="00EA5A9C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60B8954B" w14:textId="77777777" w:rsidR="00EA5A9C" w:rsidRDefault="00EA5A9C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6CB83B0B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7F155028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74F6E668" w14:textId="77777777" w:rsidR="002E7455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p w14:paraId="0AE98A1B" w14:textId="7646074C" w:rsidR="002E7455" w:rsidRPr="00CF069D" w:rsidRDefault="002E7455" w:rsidP="00CF069D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350D6930" wp14:editId="429B5066">
            <wp:simplePos x="0" y="0"/>
            <wp:positionH relativeFrom="page">
              <wp:posOffset>5069840</wp:posOffset>
            </wp:positionH>
            <wp:positionV relativeFrom="margin">
              <wp:posOffset>7086600</wp:posOffset>
            </wp:positionV>
            <wp:extent cx="2514600" cy="1062990"/>
            <wp:effectExtent l="0" t="0" r="0" b="3810"/>
            <wp:wrapSquare wrapText="bothSides"/>
            <wp:docPr id="129253704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37040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C2F">
        <w:rPr>
          <w:rFonts w:ascii="Raleway" w:hAnsi="Raleway"/>
          <w:color w:val="70AD47" w:themeColor="accent6"/>
        </w:rPr>
        <w:t>[Feel Free to Add Water Agency Logo]</w:t>
      </w:r>
      <w:r>
        <w:rPr>
          <w:rFonts w:ascii="Raleway" w:hAnsi="Raleway"/>
          <w:color w:val="70AD47" w:themeColor="accent6"/>
        </w:rPr>
        <w:tab/>
      </w:r>
      <w:r>
        <w:rPr>
          <w:rFonts w:ascii="Raleway" w:hAnsi="Raleway"/>
          <w:color w:val="70AD47" w:themeColor="accent6"/>
        </w:rPr>
        <w:tab/>
      </w:r>
      <w:r>
        <w:rPr>
          <w:rFonts w:ascii="Raleway" w:hAnsi="Raleway"/>
          <w:color w:val="70AD47" w:themeColor="accent6"/>
        </w:rPr>
        <w:tab/>
      </w:r>
    </w:p>
    <w:p w14:paraId="3C63E1CF" w14:textId="30B1EC09" w:rsidR="002E7455" w:rsidRPr="00506C2F" w:rsidRDefault="002E7455" w:rsidP="00EA5A9C">
      <w:pPr>
        <w:spacing w:after="0" w:line="240" w:lineRule="auto"/>
        <w:contextualSpacing/>
        <w:rPr>
          <w:rFonts w:ascii="Raleway" w:hAnsi="Raleway"/>
          <w:color w:val="70AD47" w:themeColor="accent6"/>
        </w:rPr>
      </w:pPr>
      <w:r w:rsidRPr="00506C2F">
        <w:rPr>
          <w:rFonts w:ascii="Raleway" w:hAnsi="Raleway"/>
          <w:color w:val="70AD47" w:themeColor="accent6"/>
        </w:rPr>
        <w:t xml:space="preserve"> Website: [Insert URL]</w:t>
      </w:r>
    </w:p>
    <w:p w14:paraId="5EDA9E49" w14:textId="0DA20397" w:rsidR="002E7455" w:rsidRPr="00506C2F" w:rsidRDefault="002E7455" w:rsidP="00EA5A9C">
      <w:pPr>
        <w:spacing w:after="0" w:line="240" w:lineRule="auto"/>
        <w:contextualSpacing/>
        <w:rPr>
          <w:rFonts w:ascii="Raleway" w:hAnsi="Raleway"/>
          <w:color w:val="70AD47" w:themeColor="accent6"/>
        </w:rPr>
      </w:pPr>
      <w:r w:rsidRPr="00506C2F">
        <w:rPr>
          <w:rFonts w:ascii="Raleway" w:hAnsi="Raleway"/>
          <w:color w:val="70AD47" w:themeColor="accent6"/>
        </w:rPr>
        <w:t xml:space="preserve"> Phone: [Insert Number]</w:t>
      </w:r>
    </w:p>
    <w:p w14:paraId="03F7396E" w14:textId="3A10EF19" w:rsidR="002E7455" w:rsidRPr="00EB4B40" w:rsidRDefault="002E7455" w:rsidP="00EA5A9C">
      <w:pPr>
        <w:spacing w:after="0" w:line="240" w:lineRule="auto"/>
        <w:contextualSpacing/>
        <w:rPr>
          <w:rFonts w:ascii="Raleway" w:hAnsi="Raleway"/>
          <w:color w:val="70AD47" w:themeColor="accent6"/>
        </w:rPr>
      </w:pPr>
      <w:r w:rsidRPr="00506C2F">
        <w:rPr>
          <w:rFonts w:ascii="Raleway" w:hAnsi="Raleway"/>
          <w:color w:val="70AD47" w:themeColor="accent6"/>
        </w:rPr>
        <w:t xml:space="preserve"> Rebate Info: [QR Code or Link]</w:t>
      </w:r>
      <w:r>
        <w:rPr>
          <w:rFonts w:ascii="Raleway" w:hAnsi="Raleway"/>
        </w:rPr>
        <w:tab/>
      </w:r>
    </w:p>
    <w:p w14:paraId="2542B369" w14:textId="44A0D505" w:rsidR="002E7455" w:rsidRPr="00117EFF" w:rsidRDefault="002E7455" w:rsidP="00EA5A9C">
      <w:pPr>
        <w:spacing w:after="0" w:line="240" w:lineRule="auto"/>
        <w:contextualSpacing/>
        <w:rPr>
          <w:rFonts w:ascii="Raleway" w:hAnsi="Raleway"/>
          <w:sz w:val="22"/>
          <w:szCs w:val="22"/>
        </w:rPr>
      </w:pPr>
    </w:p>
    <w:sectPr w:rsidR="002E7455" w:rsidRPr="00117EFF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9387" w14:textId="77777777" w:rsidR="00832CBD" w:rsidRDefault="00832CBD" w:rsidP="00B42B62">
      <w:pPr>
        <w:spacing w:after="0" w:line="240" w:lineRule="auto"/>
      </w:pPr>
      <w:r>
        <w:separator/>
      </w:r>
    </w:p>
  </w:endnote>
  <w:endnote w:type="continuationSeparator" w:id="0">
    <w:p w14:paraId="6EF9F0C3" w14:textId="77777777" w:rsidR="00832CBD" w:rsidRDefault="00832CBD" w:rsidP="00B4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641813"/>
      <w:docPartObj>
        <w:docPartGallery w:val="Page Numbers (Bottom of Page)"/>
        <w:docPartUnique/>
      </w:docPartObj>
    </w:sdtPr>
    <w:sdtContent>
      <w:p w14:paraId="5ECA94C3" w14:textId="21D212D9" w:rsidR="00B42B62" w:rsidRDefault="00B42B62" w:rsidP="00B37E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89E95D" w14:textId="77777777" w:rsidR="00B42B62" w:rsidRDefault="00B42B62" w:rsidP="00B42B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761728"/>
      <w:docPartObj>
        <w:docPartGallery w:val="Page Numbers (Bottom of Page)"/>
        <w:docPartUnique/>
      </w:docPartObj>
    </w:sdtPr>
    <w:sdtContent>
      <w:p w14:paraId="57901776" w14:textId="1D7501CD" w:rsidR="00B42B62" w:rsidRDefault="00B42B62" w:rsidP="00B37E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3C0B73" w14:textId="77777777" w:rsidR="00B42B62" w:rsidRDefault="00B42B62" w:rsidP="00B42B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D7E1" w14:textId="77777777" w:rsidR="00832CBD" w:rsidRDefault="00832CBD" w:rsidP="00B42B62">
      <w:pPr>
        <w:spacing w:after="0" w:line="240" w:lineRule="auto"/>
      </w:pPr>
      <w:r>
        <w:separator/>
      </w:r>
    </w:p>
  </w:footnote>
  <w:footnote w:type="continuationSeparator" w:id="0">
    <w:p w14:paraId="2E2468B4" w14:textId="77777777" w:rsidR="00832CBD" w:rsidRDefault="00832CBD" w:rsidP="00B4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7FB4"/>
    <w:multiLevelType w:val="multilevel"/>
    <w:tmpl w:val="FFE4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0328A"/>
    <w:multiLevelType w:val="hybridMultilevel"/>
    <w:tmpl w:val="3B50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04267">
    <w:abstractNumId w:val="0"/>
  </w:num>
  <w:num w:numId="2" w16cid:durableId="157046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0A"/>
    <w:rsid w:val="0001067A"/>
    <w:rsid w:val="00047EFF"/>
    <w:rsid w:val="000A218B"/>
    <w:rsid w:val="000E1E62"/>
    <w:rsid w:val="000E6CD9"/>
    <w:rsid w:val="00117EFF"/>
    <w:rsid w:val="00126DDA"/>
    <w:rsid w:val="001A495D"/>
    <w:rsid w:val="001E3B2D"/>
    <w:rsid w:val="002E7455"/>
    <w:rsid w:val="002F3AFB"/>
    <w:rsid w:val="003D7981"/>
    <w:rsid w:val="00486AD2"/>
    <w:rsid w:val="004C7DFB"/>
    <w:rsid w:val="00580C1C"/>
    <w:rsid w:val="005966CF"/>
    <w:rsid w:val="005A26A0"/>
    <w:rsid w:val="005B6A68"/>
    <w:rsid w:val="005F66BA"/>
    <w:rsid w:val="006156BA"/>
    <w:rsid w:val="00660FB6"/>
    <w:rsid w:val="006D5F8C"/>
    <w:rsid w:val="007155B5"/>
    <w:rsid w:val="00750A75"/>
    <w:rsid w:val="007978C2"/>
    <w:rsid w:val="00817F88"/>
    <w:rsid w:val="00832CBD"/>
    <w:rsid w:val="00862BB8"/>
    <w:rsid w:val="0087030A"/>
    <w:rsid w:val="00924949"/>
    <w:rsid w:val="00931768"/>
    <w:rsid w:val="00A96781"/>
    <w:rsid w:val="00B42B62"/>
    <w:rsid w:val="00C157C7"/>
    <w:rsid w:val="00C426D5"/>
    <w:rsid w:val="00CB1421"/>
    <w:rsid w:val="00CE40ED"/>
    <w:rsid w:val="00CF069D"/>
    <w:rsid w:val="00D214F2"/>
    <w:rsid w:val="00D31619"/>
    <w:rsid w:val="00D92E99"/>
    <w:rsid w:val="00E61E6A"/>
    <w:rsid w:val="00E97750"/>
    <w:rsid w:val="00EA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09BF1"/>
  <w15:chartTrackingRefBased/>
  <w15:docId w15:val="{04576754-6B06-4B45-8FB7-E85FA610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3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3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3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3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30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42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B62"/>
  </w:style>
  <w:style w:type="character" w:styleId="PageNumber">
    <w:name w:val="page number"/>
    <w:basedOn w:val="DefaultParagraphFont"/>
    <w:uiPriority w:val="99"/>
    <w:semiHidden/>
    <w:unhideWhenUsed/>
    <w:rsid w:val="00B4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5E68358-ACA6-4E98-BC35-0118ABCE12F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ADC2974-F5F5-492F-AFDC-2694BDF80DD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Hartzell</dc:creator>
  <cp:keywords/>
  <dc:description/>
  <cp:lastModifiedBy>Bruce Hartzell</cp:lastModifiedBy>
  <cp:revision>15</cp:revision>
  <dcterms:created xsi:type="dcterms:W3CDTF">2025-08-25T21:44:00Z</dcterms:created>
  <dcterms:modified xsi:type="dcterms:W3CDTF">2025-09-18T18:43:00Z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48786d30-f8c7-405a-954d-cd034ebd29f2</vt:lpwstr>
  </property>
</Properties>
</file>